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59E" w:rsidRDefault="00E0359E" w:rsidP="00E0359E">
      <w:pPr>
        <w:spacing w:line="480" w:lineRule="auto"/>
        <w:rPr>
          <w:rFonts w:ascii="Times New Roman" w:hAnsi="Times New Roman" w:cs="Times New Roman"/>
          <w:sz w:val="24"/>
          <w:szCs w:val="24"/>
        </w:rPr>
      </w:pPr>
      <w:bookmarkStart w:id="0" w:name="_GoBack"/>
      <w:bookmarkEnd w:id="0"/>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Pr="00721CD4" w:rsidRDefault="00E0359E"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Early Medieval World</w:t>
      </w:r>
    </w:p>
    <w:p w:rsidR="00721CD4" w:rsidRPr="00721CD4" w:rsidRDefault="00721CD4"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Institution</w:t>
      </w:r>
    </w:p>
    <w:p w:rsidR="00721CD4" w:rsidRPr="00721CD4" w:rsidRDefault="00721CD4"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Name</w:t>
      </w:r>
    </w:p>
    <w:p w:rsidR="00721CD4" w:rsidRPr="00721CD4" w:rsidRDefault="00721CD4"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Course</w:t>
      </w:r>
    </w:p>
    <w:p w:rsidR="00721CD4" w:rsidRDefault="00721CD4" w:rsidP="00E0359E">
      <w:pPr>
        <w:spacing w:line="480" w:lineRule="auto"/>
        <w:rPr>
          <w:lang w:val="en-GB"/>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7B0C9E" w:rsidRDefault="007B0C9E" w:rsidP="00E0359E">
      <w:pPr>
        <w:spacing w:line="480" w:lineRule="auto"/>
        <w:rPr>
          <w:rFonts w:ascii="Times New Roman" w:hAnsi="Times New Roman" w:cs="Times New Roman"/>
          <w:sz w:val="24"/>
          <w:szCs w:val="24"/>
        </w:rPr>
      </w:pPr>
    </w:p>
    <w:p w:rsidR="007B0C9E" w:rsidRDefault="007B0C9E" w:rsidP="00E0359E">
      <w:pPr>
        <w:spacing w:line="480" w:lineRule="auto"/>
        <w:rPr>
          <w:rFonts w:ascii="Times New Roman" w:hAnsi="Times New Roman" w:cs="Times New Roman"/>
          <w:sz w:val="24"/>
          <w:szCs w:val="24"/>
        </w:rPr>
      </w:pPr>
    </w:p>
    <w:p w:rsidR="007B0C9E" w:rsidRDefault="007B0C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A82594" w:rsidRPr="00E0359E" w:rsidRDefault="0054328B"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Section I</w:t>
      </w:r>
    </w:p>
    <w:p w:rsidR="0054328B"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 Justinian Code; </w:t>
      </w:r>
      <w:r w:rsidR="00CE0ECF" w:rsidRPr="00E0359E">
        <w:rPr>
          <w:rFonts w:ascii="Times New Roman" w:hAnsi="Times New Roman" w:cs="Times New Roman"/>
          <w:sz w:val="24"/>
          <w:szCs w:val="24"/>
        </w:rPr>
        <w:t xml:space="preserve">it is a body of civil law or collection of laws and legal interpretation that were founded under the leadership of Justinian I. </w:t>
      </w:r>
      <w:r w:rsidR="00D42DC4" w:rsidRPr="00E0359E">
        <w:rPr>
          <w:rFonts w:ascii="Times New Roman" w:hAnsi="Times New Roman" w:cs="Times New Roman"/>
          <w:sz w:val="24"/>
          <w:szCs w:val="24"/>
        </w:rPr>
        <w:t>it is significant since it represents the period when Byzantine emperor Justinian I ruled; between 529 to 565 ce.</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King Alfred</w:t>
      </w:r>
      <w:r w:rsidR="0034216E" w:rsidRPr="00E0359E">
        <w:rPr>
          <w:rFonts w:ascii="Times New Roman" w:hAnsi="Times New Roman" w:cs="Times New Roman"/>
          <w:sz w:val="24"/>
          <w:szCs w:val="24"/>
        </w:rPr>
        <w:t xml:space="preserve">; </w:t>
      </w:r>
      <w:r w:rsidR="00AC69E2" w:rsidRPr="00E0359E">
        <w:rPr>
          <w:rFonts w:ascii="Times New Roman" w:hAnsi="Times New Roman" w:cs="Times New Roman"/>
          <w:sz w:val="24"/>
          <w:szCs w:val="24"/>
        </w:rPr>
        <w:t xml:space="preserve">he was the greatest king who ruled Wessex from 871 to 886 ce and also he became the king </w:t>
      </w:r>
      <w:r w:rsidR="0010360B" w:rsidRPr="00E0359E">
        <w:rPr>
          <w:rFonts w:ascii="Times New Roman" w:hAnsi="Times New Roman" w:cs="Times New Roman"/>
          <w:sz w:val="24"/>
          <w:szCs w:val="24"/>
        </w:rPr>
        <w:t>of</w:t>
      </w:r>
      <w:r w:rsidR="00AC69E2" w:rsidRPr="00E0359E">
        <w:rPr>
          <w:rFonts w:ascii="Times New Roman" w:hAnsi="Times New Roman" w:cs="Times New Roman"/>
          <w:sz w:val="24"/>
          <w:szCs w:val="24"/>
        </w:rPr>
        <w:t xml:space="preserve"> the Anglo-Saxons from c. 886 to 889.</w:t>
      </w:r>
      <w:r w:rsidR="0010360B" w:rsidRPr="00E0359E">
        <w:rPr>
          <w:rFonts w:ascii="Times New Roman" w:hAnsi="Times New Roman" w:cs="Times New Roman"/>
          <w:sz w:val="24"/>
          <w:szCs w:val="24"/>
        </w:rPr>
        <w:t xml:space="preserve"> </w:t>
      </w:r>
      <w:r w:rsidR="00092042" w:rsidRPr="00E0359E">
        <w:rPr>
          <w:rFonts w:ascii="Times New Roman" w:hAnsi="Times New Roman" w:cs="Times New Roman"/>
          <w:sz w:val="24"/>
          <w:szCs w:val="24"/>
        </w:rPr>
        <w:t>He is significant since he overcame all odds and defended his kingdom.</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Shi’ite</w:t>
      </w:r>
      <w:r w:rsidR="00927602" w:rsidRPr="00E0359E">
        <w:rPr>
          <w:rFonts w:ascii="Times New Roman" w:hAnsi="Times New Roman" w:cs="Times New Roman"/>
          <w:sz w:val="24"/>
          <w:szCs w:val="24"/>
        </w:rPr>
        <w:t xml:space="preserve">; </w:t>
      </w:r>
      <w:r w:rsidR="003508DE" w:rsidRPr="00E0359E">
        <w:rPr>
          <w:rFonts w:ascii="Times New Roman" w:hAnsi="Times New Roman" w:cs="Times New Roman"/>
          <w:sz w:val="24"/>
          <w:szCs w:val="24"/>
        </w:rPr>
        <w:t xml:space="preserve">they are a group of Muslims who follow certain religious traditions. </w:t>
      </w:r>
      <w:r w:rsidR="00A31531" w:rsidRPr="00E0359E">
        <w:rPr>
          <w:rFonts w:ascii="Times New Roman" w:hAnsi="Times New Roman" w:cs="Times New Roman"/>
          <w:sz w:val="24"/>
          <w:szCs w:val="24"/>
        </w:rPr>
        <w:t>They are the second-largest branch of Islam.</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Danelaw</w:t>
      </w:r>
      <w:r w:rsidR="00D528D9" w:rsidRPr="00E0359E">
        <w:rPr>
          <w:rFonts w:ascii="Times New Roman" w:hAnsi="Times New Roman" w:cs="Times New Roman"/>
          <w:sz w:val="24"/>
          <w:szCs w:val="24"/>
        </w:rPr>
        <w:t xml:space="preserve">; </w:t>
      </w:r>
      <w:r w:rsidR="00935D9B" w:rsidRPr="00E0359E">
        <w:rPr>
          <w:rFonts w:ascii="Times New Roman" w:hAnsi="Times New Roman" w:cs="Times New Roman"/>
          <w:sz w:val="24"/>
          <w:szCs w:val="24"/>
        </w:rPr>
        <w:t xml:space="preserve">is a historical </w:t>
      </w:r>
      <w:r w:rsidR="007B29EF" w:rsidRPr="00E0359E">
        <w:rPr>
          <w:rFonts w:ascii="Times New Roman" w:hAnsi="Times New Roman" w:cs="Times New Roman"/>
          <w:sz w:val="24"/>
          <w:szCs w:val="24"/>
        </w:rPr>
        <w:t xml:space="preserve">name given to the part of England </w:t>
      </w:r>
      <w:r w:rsidR="0077338C" w:rsidRPr="00E0359E">
        <w:rPr>
          <w:rFonts w:ascii="Times New Roman" w:hAnsi="Times New Roman" w:cs="Times New Roman"/>
          <w:sz w:val="24"/>
          <w:szCs w:val="24"/>
        </w:rPr>
        <w:t>where the laws of the Danes dominated those of the Anglo-Saxons.</w:t>
      </w:r>
      <w:r w:rsidR="00E637DF" w:rsidRPr="00E0359E">
        <w:rPr>
          <w:rFonts w:ascii="Times New Roman" w:hAnsi="Times New Roman" w:cs="Times New Roman"/>
          <w:sz w:val="24"/>
          <w:szCs w:val="24"/>
        </w:rPr>
        <w:t xml:space="preserve"> They are significant since they go contrary to those of </w:t>
      </w:r>
      <w:r w:rsidR="00F53F85" w:rsidRPr="00E0359E">
        <w:rPr>
          <w:rFonts w:ascii="Times New Roman" w:hAnsi="Times New Roman" w:cs="Times New Roman"/>
          <w:sz w:val="24"/>
          <w:szCs w:val="24"/>
        </w:rPr>
        <w:t>West</w:t>
      </w:r>
      <w:r w:rsidR="00E637DF" w:rsidRPr="00E0359E">
        <w:rPr>
          <w:rFonts w:ascii="Times New Roman" w:hAnsi="Times New Roman" w:cs="Times New Roman"/>
          <w:sz w:val="24"/>
          <w:szCs w:val="24"/>
        </w:rPr>
        <w:t xml:space="preserve"> Saxon and the American laws.</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Beowulf</w:t>
      </w:r>
      <w:r w:rsidR="004143F0" w:rsidRPr="00E0359E">
        <w:rPr>
          <w:rFonts w:ascii="Times New Roman" w:hAnsi="Times New Roman" w:cs="Times New Roman"/>
          <w:sz w:val="24"/>
          <w:szCs w:val="24"/>
        </w:rPr>
        <w:t xml:space="preserve">; </w:t>
      </w:r>
      <w:r w:rsidR="00262D04" w:rsidRPr="00E0359E">
        <w:rPr>
          <w:rFonts w:ascii="Times New Roman" w:hAnsi="Times New Roman" w:cs="Times New Roman"/>
          <w:sz w:val="24"/>
          <w:szCs w:val="24"/>
        </w:rPr>
        <w:t>refers to the earliest surviving Anglo-Saxon epic poem. The poem is one of the most significant works of the Old English Literature.</w:t>
      </w:r>
      <w:r w:rsidR="00B41CC7" w:rsidRPr="00E0359E">
        <w:rPr>
          <w:rFonts w:ascii="Times New Roman" w:hAnsi="Times New Roman" w:cs="Times New Roman"/>
          <w:sz w:val="24"/>
          <w:szCs w:val="24"/>
        </w:rPr>
        <w:t xml:space="preserve"> </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Pope Gregory I</w:t>
      </w:r>
      <w:r w:rsidR="00B41CC7" w:rsidRPr="00E0359E">
        <w:rPr>
          <w:rFonts w:ascii="Times New Roman" w:hAnsi="Times New Roman" w:cs="Times New Roman"/>
          <w:sz w:val="24"/>
          <w:szCs w:val="24"/>
        </w:rPr>
        <w:t xml:space="preserve">; </w:t>
      </w:r>
      <w:r w:rsidR="0017420E" w:rsidRPr="00E0359E">
        <w:rPr>
          <w:rFonts w:ascii="Times New Roman" w:hAnsi="Times New Roman" w:cs="Times New Roman"/>
          <w:sz w:val="24"/>
          <w:szCs w:val="24"/>
        </w:rPr>
        <w:t>he was Pope of the Catholic Church from 3 September 590 to 12 March 604 AD. He is widely recognized because of the Gregorian mission where he put efforts to convert people to Christianity.</w:t>
      </w:r>
      <w:r w:rsidR="00AA3E36" w:rsidRPr="00E0359E">
        <w:rPr>
          <w:rFonts w:ascii="Times New Roman" w:hAnsi="Times New Roman" w:cs="Times New Roman"/>
          <w:sz w:val="24"/>
          <w:szCs w:val="24"/>
        </w:rPr>
        <w:t xml:space="preserve"> </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King Alfred</w:t>
      </w:r>
      <w:r w:rsidR="00AA3E36" w:rsidRPr="00E0359E">
        <w:rPr>
          <w:rFonts w:ascii="Times New Roman" w:hAnsi="Times New Roman" w:cs="Times New Roman"/>
          <w:sz w:val="24"/>
          <w:szCs w:val="24"/>
        </w:rPr>
        <w:t>; he was the greatest king who ruled Wessex from 871 to 886 ce and also he became the king of the Anglo-Saxons from c. 886 to 889. He is significant since he overcame all odds and defended his kingdom.</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Ibn Sina</w:t>
      </w:r>
      <w:r w:rsidR="00690E90" w:rsidRPr="00E0359E">
        <w:rPr>
          <w:rFonts w:ascii="Times New Roman" w:hAnsi="Times New Roman" w:cs="Times New Roman"/>
          <w:sz w:val="24"/>
          <w:szCs w:val="24"/>
        </w:rPr>
        <w:t xml:space="preserve">; </w:t>
      </w:r>
      <w:r w:rsidR="00291DE3" w:rsidRPr="00E0359E">
        <w:rPr>
          <w:rFonts w:ascii="Times New Roman" w:hAnsi="Times New Roman" w:cs="Times New Roman"/>
          <w:sz w:val="24"/>
          <w:szCs w:val="24"/>
        </w:rPr>
        <w:t xml:space="preserve">he is the most famous </w:t>
      </w:r>
      <w:r w:rsidR="00FA09A9" w:rsidRPr="00E0359E">
        <w:rPr>
          <w:rFonts w:ascii="Times New Roman" w:hAnsi="Times New Roman" w:cs="Times New Roman"/>
          <w:sz w:val="24"/>
          <w:szCs w:val="24"/>
        </w:rPr>
        <w:t>philosopher-scientists of Islam. He is widely recognized for his medicinal therapies of kidney calculi.</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The Council of Nicaea</w:t>
      </w:r>
      <w:r w:rsidR="00C4738B" w:rsidRPr="00E0359E">
        <w:rPr>
          <w:rFonts w:ascii="Times New Roman" w:hAnsi="Times New Roman" w:cs="Times New Roman"/>
          <w:sz w:val="24"/>
          <w:szCs w:val="24"/>
        </w:rPr>
        <w:t>; it was a Christian council that was organized by the Roman Emperor Constantine I in AD 325.</w:t>
      </w:r>
      <w:r w:rsidR="00874BA7" w:rsidRPr="00E0359E">
        <w:rPr>
          <w:rFonts w:ascii="Times New Roman" w:hAnsi="Times New Roman" w:cs="Times New Roman"/>
          <w:sz w:val="24"/>
          <w:szCs w:val="24"/>
        </w:rPr>
        <w:t xml:space="preserve"> It is significant because it was the </w:t>
      </w:r>
      <w:r w:rsidR="00A80797" w:rsidRPr="00E0359E">
        <w:rPr>
          <w:rFonts w:ascii="Times New Roman" w:hAnsi="Times New Roman" w:cs="Times New Roman"/>
          <w:sz w:val="24"/>
          <w:szCs w:val="24"/>
        </w:rPr>
        <w:t>first</w:t>
      </w:r>
      <w:r w:rsidR="00874BA7" w:rsidRPr="00E0359E">
        <w:rPr>
          <w:rFonts w:ascii="Times New Roman" w:hAnsi="Times New Roman" w:cs="Times New Roman"/>
          <w:sz w:val="24"/>
          <w:szCs w:val="24"/>
        </w:rPr>
        <w:t xml:space="preserve"> council that was meant to attain consensus in the Church.</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Cordoba</w:t>
      </w:r>
      <w:r w:rsidR="004B01A6" w:rsidRPr="00E0359E">
        <w:rPr>
          <w:rFonts w:ascii="Times New Roman" w:hAnsi="Times New Roman" w:cs="Times New Roman"/>
          <w:sz w:val="24"/>
          <w:szCs w:val="24"/>
        </w:rPr>
        <w:t xml:space="preserve">; </w:t>
      </w:r>
      <w:r w:rsidR="00AF0E97" w:rsidRPr="00E0359E">
        <w:rPr>
          <w:rFonts w:ascii="Times New Roman" w:hAnsi="Times New Roman" w:cs="Times New Roman"/>
          <w:sz w:val="24"/>
          <w:szCs w:val="24"/>
        </w:rPr>
        <w:t>it is a city which is located in the Southern Spanish region of Andalusa. It was a</w:t>
      </w:r>
      <w:r w:rsidR="001A40DA" w:rsidRPr="00E0359E">
        <w:rPr>
          <w:rFonts w:ascii="Times New Roman" w:hAnsi="Times New Roman" w:cs="Times New Roman"/>
          <w:sz w:val="24"/>
          <w:szCs w:val="24"/>
        </w:rPr>
        <w:t xml:space="preserve"> major Islamic center in the </w:t>
      </w:r>
      <w:r w:rsidR="00AB0029" w:rsidRPr="00E0359E">
        <w:rPr>
          <w:rFonts w:ascii="Times New Roman" w:hAnsi="Times New Roman" w:cs="Times New Roman"/>
          <w:sz w:val="24"/>
          <w:szCs w:val="24"/>
        </w:rPr>
        <w:t>middle</w:t>
      </w:r>
      <w:r w:rsidR="001A40DA" w:rsidRPr="00E0359E">
        <w:rPr>
          <w:rFonts w:ascii="Times New Roman" w:hAnsi="Times New Roman" w:cs="Times New Roman"/>
          <w:sz w:val="24"/>
          <w:szCs w:val="24"/>
        </w:rPr>
        <w:t xml:space="preserve"> Ages. </w:t>
      </w:r>
    </w:p>
    <w:p w:rsidR="008C325E" w:rsidRPr="00E0359E" w:rsidRDefault="007757B3"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 Vulgate; </w:t>
      </w:r>
      <w:r w:rsidR="001E0B1B" w:rsidRPr="00E0359E">
        <w:rPr>
          <w:rFonts w:ascii="Times New Roman" w:hAnsi="Times New Roman" w:cs="Times New Roman"/>
          <w:sz w:val="24"/>
          <w:szCs w:val="24"/>
        </w:rPr>
        <w:t xml:space="preserve">it is the Old Testaments text that were translated from Greek to Latin. It </w:t>
      </w:r>
      <w:r w:rsidR="004D005D" w:rsidRPr="00E0359E">
        <w:rPr>
          <w:rFonts w:ascii="Times New Roman" w:hAnsi="Times New Roman" w:cs="Times New Roman"/>
          <w:sz w:val="24"/>
          <w:szCs w:val="24"/>
        </w:rPr>
        <w:t>is a late 4</w:t>
      </w:r>
      <w:r w:rsidR="004D005D" w:rsidRPr="00E0359E">
        <w:rPr>
          <w:rFonts w:ascii="Times New Roman" w:hAnsi="Times New Roman" w:cs="Times New Roman"/>
          <w:sz w:val="24"/>
          <w:szCs w:val="24"/>
          <w:vertAlign w:val="superscript"/>
        </w:rPr>
        <w:t>th</w:t>
      </w:r>
      <w:r w:rsidR="004D005D" w:rsidRPr="00E0359E">
        <w:rPr>
          <w:rFonts w:ascii="Times New Roman" w:hAnsi="Times New Roman" w:cs="Times New Roman"/>
          <w:sz w:val="24"/>
          <w:szCs w:val="24"/>
        </w:rPr>
        <w:t xml:space="preserve"> century Latin translation of</w:t>
      </w:r>
      <w:r w:rsidR="00724777" w:rsidRPr="00E0359E">
        <w:rPr>
          <w:rFonts w:ascii="Times New Roman" w:hAnsi="Times New Roman" w:cs="Times New Roman"/>
          <w:sz w:val="24"/>
          <w:szCs w:val="24"/>
        </w:rPr>
        <w:t xml:space="preserve"> the Bible which was later on use</w:t>
      </w:r>
      <w:r w:rsidR="004D005D" w:rsidRPr="00E0359E">
        <w:rPr>
          <w:rFonts w:ascii="Times New Roman" w:hAnsi="Times New Roman" w:cs="Times New Roman"/>
          <w:sz w:val="24"/>
          <w:szCs w:val="24"/>
        </w:rPr>
        <w:t>d as the official Catholic Bible version during 16</w:t>
      </w:r>
      <w:r w:rsidR="004D005D" w:rsidRPr="00E0359E">
        <w:rPr>
          <w:rFonts w:ascii="Times New Roman" w:hAnsi="Times New Roman" w:cs="Times New Roman"/>
          <w:sz w:val="24"/>
          <w:szCs w:val="24"/>
          <w:vertAlign w:val="superscript"/>
        </w:rPr>
        <w:t>th</w:t>
      </w:r>
      <w:r w:rsidR="004D005D" w:rsidRPr="00E0359E">
        <w:rPr>
          <w:rFonts w:ascii="Times New Roman" w:hAnsi="Times New Roman" w:cs="Times New Roman"/>
          <w:sz w:val="24"/>
          <w:szCs w:val="24"/>
        </w:rPr>
        <w:t xml:space="preserve"> century.</w:t>
      </w:r>
      <w:r w:rsidR="00724777" w:rsidRPr="00E0359E">
        <w:rPr>
          <w:rFonts w:ascii="Times New Roman" w:hAnsi="Times New Roman" w:cs="Times New Roman"/>
          <w:sz w:val="24"/>
          <w:szCs w:val="24"/>
        </w:rPr>
        <w:t xml:space="preserve"> </w:t>
      </w:r>
    </w:p>
    <w:p w:rsidR="00030AE1" w:rsidRPr="00E0359E" w:rsidRDefault="00030AE1"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Civitas Dei;</w:t>
      </w:r>
      <w:r w:rsidR="00DF76E2" w:rsidRPr="00E0359E">
        <w:rPr>
          <w:rFonts w:ascii="Times New Roman" w:hAnsi="Times New Roman" w:cs="Times New Roman"/>
          <w:sz w:val="24"/>
          <w:szCs w:val="24"/>
        </w:rPr>
        <w:t xml:space="preserve"> it is a book of Christian philosophy that is written in Latin by Augustine of Hippo.</w:t>
      </w:r>
    </w:p>
    <w:p w:rsidR="00030AE1" w:rsidRPr="00E0359E" w:rsidRDefault="00AB63CD"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Charles Martel;</w:t>
      </w:r>
      <w:r w:rsidR="00157591" w:rsidRPr="00E0359E">
        <w:rPr>
          <w:rFonts w:ascii="Times New Roman" w:hAnsi="Times New Roman" w:cs="Times New Roman"/>
          <w:sz w:val="24"/>
          <w:szCs w:val="24"/>
        </w:rPr>
        <w:t xml:space="preserve"> he was the ruler of</w:t>
      </w:r>
      <w:r w:rsidR="0074475B" w:rsidRPr="00E0359E">
        <w:rPr>
          <w:rFonts w:ascii="Times New Roman" w:hAnsi="Times New Roman" w:cs="Times New Roman"/>
          <w:sz w:val="24"/>
          <w:szCs w:val="24"/>
        </w:rPr>
        <w:t xml:space="preserve"> Francia from 718 until he died in 741 AD.</w:t>
      </w:r>
      <w:r w:rsidR="00EA390E" w:rsidRPr="00E0359E">
        <w:rPr>
          <w:rFonts w:ascii="Times New Roman" w:hAnsi="Times New Roman" w:cs="Times New Roman"/>
          <w:sz w:val="24"/>
          <w:szCs w:val="24"/>
        </w:rPr>
        <w:t xml:space="preserve"> </w:t>
      </w:r>
      <w:r w:rsidR="001D67BB" w:rsidRPr="00E0359E">
        <w:rPr>
          <w:rFonts w:ascii="Times New Roman" w:hAnsi="Times New Roman" w:cs="Times New Roman"/>
          <w:sz w:val="24"/>
          <w:szCs w:val="24"/>
        </w:rPr>
        <w:t>He reunited and ruled the whole of Frankish realm and fought against the Muslim who wanted to invade his territory.</w:t>
      </w:r>
    </w:p>
    <w:p w:rsidR="00AB63CD" w:rsidRPr="00E0359E" w:rsidRDefault="002C6872"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Muhammad;</w:t>
      </w:r>
      <w:r w:rsidR="00271E42" w:rsidRPr="00E0359E">
        <w:rPr>
          <w:rFonts w:ascii="Times New Roman" w:hAnsi="Times New Roman" w:cs="Times New Roman"/>
          <w:sz w:val="24"/>
          <w:szCs w:val="24"/>
        </w:rPr>
        <w:t xml:space="preserve"> he is believed to be the founder of Islam.</w:t>
      </w:r>
      <w:r w:rsidR="005039BD" w:rsidRPr="00E0359E">
        <w:rPr>
          <w:rFonts w:ascii="Times New Roman" w:hAnsi="Times New Roman" w:cs="Times New Roman"/>
          <w:sz w:val="24"/>
          <w:szCs w:val="24"/>
        </w:rPr>
        <w:t xml:space="preserve"> According to the Islamic religion, Muhammad was a prophet who was sent to present and confirm the monotheistic teachings.</w:t>
      </w:r>
    </w:p>
    <w:p w:rsidR="002C6872" w:rsidRPr="00E0359E" w:rsidRDefault="000A55E8"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Theoderic the Ostrogoth;</w:t>
      </w:r>
      <w:r w:rsidR="00070C2B" w:rsidRPr="00E0359E">
        <w:rPr>
          <w:rFonts w:ascii="Times New Roman" w:hAnsi="Times New Roman" w:cs="Times New Roman"/>
          <w:sz w:val="24"/>
          <w:szCs w:val="24"/>
        </w:rPr>
        <w:t xml:space="preserve"> he ruled over the Ostrogoths, Italy, Regent of the Visigoths and a patrician of the Roman Empire.</w:t>
      </w:r>
      <w:r w:rsidR="00B40EA5" w:rsidRPr="00E0359E">
        <w:rPr>
          <w:rFonts w:ascii="Times New Roman" w:hAnsi="Times New Roman" w:cs="Times New Roman"/>
          <w:sz w:val="24"/>
          <w:szCs w:val="24"/>
        </w:rPr>
        <w:t xml:space="preserve"> </w:t>
      </w:r>
      <w:r w:rsidR="00152CA3" w:rsidRPr="00E0359E">
        <w:rPr>
          <w:rFonts w:ascii="Times New Roman" w:hAnsi="Times New Roman" w:cs="Times New Roman"/>
          <w:sz w:val="24"/>
          <w:szCs w:val="24"/>
        </w:rPr>
        <w:t>He ruled a vast piece of land stretching from the Atlantic Ocean to the Adriatic Sea.</w:t>
      </w:r>
    </w:p>
    <w:p w:rsidR="000A55E8" w:rsidRPr="00E0359E" w:rsidRDefault="00B72F6B"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Carolongian Miniscule;</w:t>
      </w:r>
      <w:r w:rsidR="00932CBE" w:rsidRPr="00E0359E">
        <w:rPr>
          <w:rFonts w:ascii="Times New Roman" w:hAnsi="Times New Roman" w:cs="Times New Roman"/>
          <w:sz w:val="24"/>
          <w:szCs w:val="24"/>
        </w:rPr>
        <w:t xml:space="preserve"> it is script that was developed as a calligraphic </w:t>
      </w:r>
      <w:r w:rsidR="00AF653D" w:rsidRPr="00E0359E">
        <w:rPr>
          <w:rFonts w:ascii="Times New Roman" w:hAnsi="Times New Roman" w:cs="Times New Roman"/>
          <w:sz w:val="24"/>
          <w:szCs w:val="24"/>
        </w:rPr>
        <w:t>standard</w:t>
      </w:r>
      <w:r w:rsidR="00932CBE" w:rsidRPr="00E0359E">
        <w:rPr>
          <w:rFonts w:ascii="Times New Roman" w:hAnsi="Times New Roman" w:cs="Times New Roman"/>
          <w:sz w:val="24"/>
          <w:szCs w:val="24"/>
        </w:rPr>
        <w:t xml:space="preserve"> in the whole of Europe. It enabled the literate people from one region to </w:t>
      </w:r>
      <w:r w:rsidR="00BB6B4B" w:rsidRPr="00E0359E">
        <w:rPr>
          <w:rFonts w:ascii="Times New Roman" w:hAnsi="Times New Roman" w:cs="Times New Roman"/>
          <w:sz w:val="24"/>
          <w:szCs w:val="24"/>
        </w:rPr>
        <w:t>another to be able to read the B</w:t>
      </w:r>
      <w:r w:rsidR="00932CBE" w:rsidRPr="00E0359E">
        <w:rPr>
          <w:rFonts w:ascii="Times New Roman" w:hAnsi="Times New Roman" w:cs="Times New Roman"/>
          <w:sz w:val="24"/>
          <w:szCs w:val="24"/>
        </w:rPr>
        <w:t>ible.</w:t>
      </w:r>
    </w:p>
    <w:p w:rsidR="00B72F6B" w:rsidRPr="00E0359E" w:rsidRDefault="00B72F6B"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Le Chanson de Roland;</w:t>
      </w:r>
      <w:r w:rsidR="009F07BB" w:rsidRPr="00E0359E">
        <w:rPr>
          <w:rFonts w:ascii="Times New Roman" w:hAnsi="Times New Roman" w:cs="Times New Roman"/>
          <w:sz w:val="24"/>
          <w:szCs w:val="24"/>
        </w:rPr>
        <w:t xml:space="preserve"> </w:t>
      </w:r>
      <w:r w:rsidR="00FC3F0A" w:rsidRPr="00E0359E">
        <w:rPr>
          <w:rFonts w:ascii="Times New Roman" w:hAnsi="Times New Roman" w:cs="Times New Roman"/>
          <w:sz w:val="24"/>
          <w:szCs w:val="24"/>
        </w:rPr>
        <w:t xml:space="preserve">it is a song of Roland which is based on the Battle of Roncevaux Pass in 778. </w:t>
      </w:r>
      <w:r w:rsidR="00A90076" w:rsidRPr="00E0359E">
        <w:rPr>
          <w:rFonts w:ascii="Times New Roman" w:hAnsi="Times New Roman" w:cs="Times New Roman"/>
          <w:sz w:val="24"/>
          <w:szCs w:val="24"/>
        </w:rPr>
        <w:t>It represents one of the major old French literature works.</w:t>
      </w:r>
      <w:r w:rsidR="00FC3F0A" w:rsidRPr="00E0359E">
        <w:rPr>
          <w:rFonts w:ascii="Times New Roman" w:hAnsi="Times New Roman" w:cs="Times New Roman"/>
          <w:sz w:val="24"/>
          <w:szCs w:val="24"/>
        </w:rPr>
        <w:t xml:space="preserve"> </w:t>
      </w:r>
    </w:p>
    <w:p w:rsidR="00B72F6B" w:rsidRPr="00E0359E" w:rsidRDefault="0075638D"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Druids;</w:t>
      </w:r>
      <w:r w:rsidR="00ED76FD" w:rsidRPr="00E0359E">
        <w:rPr>
          <w:rFonts w:ascii="Times New Roman" w:hAnsi="Times New Roman" w:cs="Times New Roman"/>
          <w:sz w:val="24"/>
          <w:szCs w:val="24"/>
        </w:rPr>
        <w:t xml:space="preserve"> refers to a </w:t>
      </w:r>
      <w:r w:rsidR="003B1A09" w:rsidRPr="00E0359E">
        <w:rPr>
          <w:rFonts w:ascii="Times New Roman" w:hAnsi="Times New Roman" w:cs="Times New Roman"/>
          <w:sz w:val="24"/>
          <w:szCs w:val="24"/>
        </w:rPr>
        <w:t>member</w:t>
      </w:r>
      <w:r w:rsidR="00ED76FD" w:rsidRPr="00E0359E">
        <w:rPr>
          <w:rFonts w:ascii="Times New Roman" w:hAnsi="Times New Roman" w:cs="Times New Roman"/>
          <w:sz w:val="24"/>
          <w:szCs w:val="24"/>
        </w:rPr>
        <w:t xml:space="preserve"> of the high-ranking professional class in ancient Celtic cultures.</w:t>
      </w:r>
      <w:r w:rsidR="003B1A09" w:rsidRPr="00E0359E">
        <w:rPr>
          <w:rFonts w:ascii="Times New Roman" w:hAnsi="Times New Roman" w:cs="Times New Roman"/>
          <w:sz w:val="24"/>
          <w:szCs w:val="24"/>
        </w:rPr>
        <w:t xml:space="preserve"> </w:t>
      </w:r>
      <w:r w:rsidR="006945C6" w:rsidRPr="00E0359E">
        <w:rPr>
          <w:rFonts w:ascii="Times New Roman" w:hAnsi="Times New Roman" w:cs="Times New Roman"/>
          <w:sz w:val="24"/>
          <w:szCs w:val="24"/>
        </w:rPr>
        <w:t xml:space="preserve">They </w:t>
      </w:r>
      <w:r w:rsidR="002C5EE2" w:rsidRPr="00E0359E">
        <w:rPr>
          <w:rFonts w:ascii="Times New Roman" w:hAnsi="Times New Roman" w:cs="Times New Roman"/>
          <w:sz w:val="24"/>
          <w:szCs w:val="24"/>
        </w:rPr>
        <w:t>were al</w:t>
      </w:r>
      <w:r w:rsidR="006945C6" w:rsidRPr="00E0359E">
        <w:rPr>
          <w:rFonts w:ascii="Times New Roman" w:hAnsi="Times New Roman" w:cs="Times New Roman"/>
          <w:sz w:val="24"/>
          <w:szCs w:val="24"/>
        </w:rPr>
        <w:t>so doing some other duties such as lorekeepers, medical professionals, and political advisors among other duties.</w:t>
      </w:r>
      <w:r w:rsidR="002C5EE2" w:rsidRPr="00E0359E">
        <w:rPr>
          <w:rFonts w:ascii="Times New Roman" w:hAnsi="Times New Roman" w:cs="Times New Roman"/>
          <w:sz w:val="24"/>
          <w:szCs w:val="24"/>
        </w:rPr>
        <w:t xml:space="preserve"> </w:t>
      </w:r>
    </w:p>
    <w:p w:rsidR="0075638D" w:rsidRPr="00E0359E" w:rsidRDefault="000F0FB6"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The Venerable Bede;</w:t>
      </w:r>
      <w:r w:rsidR="00AF7C44" w:rsidRPr="00E0359E">
        <w:rPr>
          <w:rFonts w:ascii="Times New Roman" w:hAnsi="Times New Roman" w:cs="Times New Roman"/>
          <w:sz w:val="24"/>
          <w:szCs w:val="24"/>
        </w:rPr>
        <w:t xml:space="preserve"> </w:t>
      </w:r>
      <w:r w:rsidR="00F86DFA" w:rsidRPr="00E0359E">
        <w:rPr>
          <w:rFonts w:ascii="Times New Roman" w:hAnsi="Times New Roman" w:cs="Times New Roman"/>
          <w:sz w:val="24"/>
          <w:szCs w:val="24"/>
        </w:rPr>
        <w:t>he was an English Benedictine monk who served at St. Peter and also at St. Paul in the Kingdom of Northumbria.</w:t>
      </w:r>
    </w:p>
    <w:p w:rsidR="000F0FB6" w:rsidRPr="00E0359E" w:rsidRDefault="008C6DAC"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Hagia Sophia;</w:t>
      </w:r>
      <w:r w:rsidR="000B47A5" w:rsidRPr="00E0359E">
        <w:rPr>
          <w:rFonts w:ascii="Times New Roman" w:hAnsi="Times New Roman" w:cs="Times New Roman"/>
          <w:sz w:val="24"/>
          <w:szCs w:val="24"/>
        </w:rPr>
        <w:t xml:space="preserve"> </w:t>
      </w:r>
      <w:r w:rsidR="00CB7182" w:rsidRPr="00E0359E">
        <w:rPr>
          <w:rFonts w:ascii="Times New Roman" w:hAnsi="Times New Roman" w:cs="Times New Roman"/>
          <w:sz w:val="24"/>
          <w:szCs w:val="24"/>
        </w:rPr>
        <w:t xml:space="preserve">refers to the former Greek Orthodox Christian patriarchial cathedral which was </w:t>
      </w:r>
      <w:r w:rsidR="000F34D3" w:rsidRPr="00E0359E">
        <w:rPr>
          <w:rFonts w:ascii="Times New Roman" w:hAnsi="Times New Roman" w:cs="Times New Roman"/>
          <w:sz w:val="24"/>
          <w:szCs w:val="24"/>
        </w:rPr>
        <w:t>built</w:t>
      </w:r>
      <w:r w:rsidR="00CB7182" w:rsidRPr="00E0359E">
        <w:rPr>
          <w:rFonts w:ascii="Times New Roman" w:hAnsi="Times New Roman" w:cs="Times New Roman"/>
          <w:sz w:val="24"/>
          <w:szCs w:val="24"/>
        </w:rPr>
        <w:t xml:space="preserve"> in 537 AD during the beginning of the </w:t>
      </w:r>
      <w:r w:rsidR="000F34D3" w:rsidRPr="00E0359E">
        <w:rPr>
          <w:rFonts w:ascii="Times New Roman" w:hAnsi="Times New Roman" w:cs="Times New Roman"/>
          <w:sz w:val="24"/>
          <w:szCs w:val="24"/>
        </w:rPr>
        <w:t>Middle</w:t>
      </w:r>
      <w:r w:rsidR="00CB7182" w:rsidRPr="00E0359E">
        <w:rPr>
          <w:rFonts w:ascii="Times New Roman" w:hAnsi="Times New Roman" w:cs="Times New Roman"/>
          <w:sz w:val="24"/>
          <w:szCs w:val="24"/>
        </w:rPr>
        <w:t xml:space="preserve"> Ages.</w:t>
      </w:r>
    </w:p>
    <w:p w:rsidR="00592792" w:rsidRPr="00E0359E" w:rsidRDefault="00344D95"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t>Section II</w:t>
      </w:r>
    </w:p>
    <w:p w:rsidR="00344D95" w:rsidRPr="00E0359E" w:rsidRDefault="00C85E2D" w:rsidP="00E0359E">
      <w:pPr>
        <w:pStyle w:val="ListParagraph"/>
        <w:numPr>
          <w:ilvl w:val="0"/>
          <w:numId w:val="2"/>
        </w:numPr>
        <w:spacing w:line="480" w:lineRule="auto"/>
        <w:rPr>
          <w:rFonts w:ascii="Times New Roman" w:hAnsi="Times New Roman" w:cs="Times New Roman"/>
          <w:sz w:val="24"/>
          <w:szCs w:val="24"/>
        </w:rPr>
      </w:pPr>
      <w:r w:rsidRPr="00E0359E">
        <w:rPr>
          <w:rFonts w:ascii="Times New Roman" w:hAnsi="Times New Roman" w:cs="Times New Roman"/>
          <w:sz w:val="24"/>
          <w:szCs w:val="24"/>
        </w:rPr>
        <w:t>Why were the Saxons and the Franks able to establish kingdoms that lasted longer than many others?</w:t>
      </w:r>
    </w:p>
    <w:p w:rsidR="007F4BE3" w:rsidRPr="00E0359E" w:rsidRDefault="008100C2" w:rsidP="00E0359E">
      <w:pPr>
        <w:pStyle w:val="ListParagraph"/>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 Franks were open and could get assimilated into other kingdoms. For instance, </w:t>
      </w:r>
      <w:r w:rsidR="001471F9" w:rsidRPr="00E0359E">
        <w:rPr>
          <w:rFonts w:ascii="Times New Roman" w:hAnsi="Times New Roman" w:cs="Times New Roman"/>
          <w:sz w:val="24"/>
          <w:szCs w:val="24"/>
        </w:rPr>
        <w:t>the Franks became Roman allies in the defense of the Roman frontier where they served at different capacities within the Roman army.</w:t>
      </w:r>
      <w:r w:rsidR="005D2691" w:rsidRPr="00E0359E">
        <w:rPr>
          <w:rFonts w:ascii="Times New Roman" w:hAnsi="Times New Roman" w:cs="Times New Roman"/>
          <w:sz w:val="24"/>
          <w:szCs w:val="24"/>
        </w:rPr>
        <w:t xml:space="preserve"> When the Roman army was overstretched, the Franks took advantage of that </w:t>
      </w:r>
      <w:r w:rsidR="00971572" w:rsidRPr="00E0359E">
        <w:rPr>
          <w:rFonts w:ascii="Times New Roman" w:hAnsi="Times New Roman" w:cs="Times New Roman"/>
          <w:sz w:val="24"/>
          <w:szCs w:val="24"/>
        </w:rPr>
        <w:t xml:space="preserve">and </w:t>
      </w:r>
      <w:r w:rsidR="00D03D16" w:rsidRPr="00E0359E">
        <w:rPr>
          <w:rFonts w:ascii="Times New Roman" w:hAnsi="Times New Roman" w:cs="Times New Roman"/>
          <w:sz w:val="24"/>
          <w:szCs w:val="24"/>
        </w:rPr>
        <w:t xml:space="preserve">took permanent control of the lands west of the middle Rhine </w:t>
      </w:r>
      <w:r w:rsidR="008C3A51" w:rsidRPr="00E0359E">
        <w:rPr>
          <w:rFonts w:ascii="Times New Roman" w:hAnsi="Times New Roman" w:cs="Times New Roman"/>
          <w:sz w:val="24"/>
          <w:szCs w:val="24"/>
        </w:rPr>
        <w:t>River and</w:t>
      </w:r>
      <w:r w:rsidR="00D03D16" w:rsidRPr="00E0359E">
        <w:rPr>
          <w:rFonts w:ascii="Times New Roman" w:hAnsi="Times New Roman" w:cs="Times New Roman"/>
          <w:sz w:val="24"/>
          <w:szCs w:val="24"/>
        </w:rPr>
        <w:t xml:space="preserve"> went towards </w:t>
      </w:r>
      <w:r w:rsidR="008C3A51" w:rsidRPr="00E0359E">
        <w:rPr>
          <w:rFonts w:ascii="Times New Roman" w:hAnsi="Times New Roman" w:cs="Times New Roman"/>
          <w:sz w:val="24"/>
          <w:szCs w:val="24"/>
        </w:rPr>
        <w:t>northeastern</w:t>
      </w:r>
      <w:r w:rsidR="00D03D16" w:rsidRPr="00E0359E">
        <w:rPr>
          <w:rFonts w:ascii="Times New Roman" w:hAnsi="Times New Roman" w:cs="Times New Roman"/>
          <w:sz w:val="24"/>
          <w:szCs w:val="24"/>
        </w:rPr>
        <w:t xml:space="preserve"> France</w:t>
      </w:r>
      <w:r w:rsidR="007E4527" w:rsidRPr="00E0359E">
        <w:rPr>
          <w:rFonts w:ascii="Times New Roman" w:hAnsi="Times New Roman" w:cs="Times New Roman"/>
          <w:sz w:val="24"/>
          <w:szCs w:val="24"/>
        </w:rPr>
        <w:t xml:space="preserve"> (Rosenwein, 2013)</w:t>
      </w:r>
      <w:r w:rsidR="00D03D16" w:rsidRPr="00E0359E">
        <w:rPr>
          <w:rFonts w:ascii="Times New Roman" w:hAnsi="Times New Roman" w:cs="Times New Roman"/>
          <w:sz w:val="24"/>
          <w:szCs w:val="24"/>
        </w:rPr>
        <w:t>.</w:t>
      </w:r>
      <w:r w:rsidR="008C3A51" w:rsidRPr="00E0359E">
        <w:rPr>
          <w:rFonts w:ascii="Times New Roman" w:hAnsi="Times New Roman" w:cs="Times New Roman"/>
          <w:sz w:val="24"/>
          <w:szCs w:val="24"/>
        </w:rPr>
        <w:t xml:space="preserve"> Also, both Saxons and Franks became allies; some captured Saxons were sent into Frankish territory and then other many Franks were moved into Saxon lands.</w:t>
      </w:r>
      <w:r w:rsidR="002B07E9" w:rsidRPr="00E0359E">
        <w:rPr>
          <w:rFonts w:ascii="Times New Roman" w:hAnsi="Times New Roman" w:cs="Times New Roman"/>
          <w:sz w:val="24"/>
          <w:szCs w:val="24"/>
        </w:rPr>
        <w:t xml:space="preserve"> </w:t>
      </w:r>
      <w:r w:rsidR="008C3A51" w:rsidRPr="00E0359E">
        <w:rPr>
          <w:rFonts w:ascii="Times New Roman" w:hAnsi="Times New Roman" w:cs="Times New Roman"/>
          <w:sz w:val="24"/>
          <w:szCs w:val="24"/>
        </w:rPr>
        <w:t xml:space="preserve"> </w:t>
      </w:r>
    </w:p>
    <w:p w:rsidR="00ED431E" w:rsidRPr="00E0359E" w:rsidRDefault="001443FA" w:rsidP="00E0359E">
      <w:pPr>
        <w:pStyle w:val="ListParagraph"/>
        <w:numPr>
          <w:ilvl w:val="0"/>
          <w:numId w:val="2"/>
        </w:numPr>
        <w:spacing w:line="480" w:lineRule="auto"/>
        <w:rPr>
          <w:rFonts w:ascii="Times New Roman" w:hAnsi="Times New Roman" w:cs="Times New Roman"/>
          <w:sz w:val="24"/>
          <w:szCs w:val="24"/>
        </w:rPr>
      </w:pPr>
      <w:r w:rsidRPr="00E0359E">
        <w:rPr>
          <w:rFonts w:ascii="Times New Roman" w:hAnsi="Times New Roman" w:cs="Times New Roman"/>
          <w:sz w:val="24"/>
          <w:szCs w:val="24"/>
        </w:rPr>
        <w:t>Do you agree with the statement that Constantinople was a second Rome?</w:t>
      </w:r>
    </w:p>
    <w:p w:rsidR="00517D70" w:rsidRPr="00E0359E" w:rsidRDefault="0053350D" w:rsidP="00E0359E">
      <w:pPr>
        <w:pStyle w:val="ListParagraph"/>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Yes I </w:t>
      </w:r>
      <w:r w:rsidR="00902805" w:rsidRPr="00E0359E">
        <w:rPr>
          <w:rFonts w:ascii="Times New Roman" w:hAnsi="Times New Roman" w:cs="Times New Roman"/>
          <w:sz w:val="24"/>
          <w:szCs w:val="24"/>
        </w:rPr>
        <w:t xml:space="preserve">do agree with the statement that Constantinople was a </w:t>
      </w:r>
      <w:r w:rsidR="004C7214" w:rsidRPr="00E0359E">
        <w:rPr>
          <w:rFonts w:ascii="Times New Roman" w:hAnsi="Times New Roman" w:cs="Times New Roman"/>
          <w:sz w:val="24"/>
          <w:szCs w:val="24"/>
        </w:rPr>
        <w:t>second</w:t>
      </w:r>
      <w:r w:rsidR="00902805" w:rsidRPr="00E0359E">
        <w:rPr>
          <w:rFonts w:ascii="Times New Roman" w:hAnsi="Times New Roman" w:cs="Times New Roman"/>
          <w:sz w:val="24"/>
          <w:szCs w:val="24"/>
        </w:rPr>
        <w:t xml:space="preserve"> Rome</w:t>
      </w:r>
      <w:r w:rsidR="005468EB" w:rsidRPr="00E0359E">
        <w:rPr>
          <w:rFonts w:ascii="Times New Roman" w:hAnsi="Times New Roman" w:cs="Times New Roman"/>
          <w:sz w:val="24"/>
          <w:szCs w:val="24"/>
        </w:rPr>
        <w:t xml:space="preserve"> because the Byzantine Empire had preserved the Greek and Roman culture alive for many years after the Roman Empire fell in the west.</w:t>
      </w:r>
      <w:r w:rsidR="00ED0F7F" w:rsidRPr="00E0359E">
        <w:rPr>
          <w:rFonts w:ascii="Times New Roman" w:hAnsi="Times New Roman" w:cs="Times New Roman"/>
          <w:sz w:val="24"/>
          <w:szCs w:val="24"/>
        </w:rPr>
        <w:t xml:space="preserve"> </w:t>
      </w:r>
      <w:r w:rsidR="00902805" w:rsidRPr="00E0359E">
        <w:rPr>
          <w:rFonts w:ascii="Times New Roman" w:hAnsi="Times New Roman" w:cs="Times New Roman"/>
          <w:sz w:val="24"/>
          <w:szCs w:val="24"/>
        </w:rPr>
        <w:t xml:space="preserve"> </w:t>
      </w:r>
    </w:p>
    <w:p w:rsidR="001443FA" w:rsidRPr="00E0359E" w:rsidRDefault="00E755ED" w:rsidP="00E0359E">
      <w:pPr>
        <w:pStyle w:val="ListParagraph"/>
        <w:numPr>
          <w:ilvl w:val="0"/>
          <w:numId w:val="2"/>
        </w:num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Write a diary as if you are a monk. What is your daily life like? Describe the people and places in you environment.</w:t>
      </w:r>
    </w:p>
    <w:p w:rsidR="0046496F" w:rsidRPr="00E0359E" w:rsidRDefault="00A83460"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5.00 </w:t>
      </w:r>
      <w:r w:rsidR="00244B20" w:rsidRPr="00E0359E">
        <w:rPr>
          <w:rFonts w:ascii="Times New Roman" w:hAnsi="Times New Roman" w:cs="Times New Roman"/>
          <w:sz w:val="24"/>
          <w:szCs w:val="24"/>
        </w:rPr>
        <w:t>am. I wake up as usual although at times I struggle a lot.</w:t>
      </w:r>
      <w:r w:rsidR="00690AED" w:rsidRPr="00E0359E">
        <w:rPr>
          <w:rFonts w:ascii="Times New Roman" w:hAnsi="Times New Roman" w:cs="Times New Roman"/>
          <w:sz w:val="24"/>
          <w:szCs w:val="24"/>
        </w:rPr>
        <w:t xml:space="preserve"> I head straight down the </w:t>
      </w:r>
      <w:r w:rsidRPr="00E0359E">
        <w:rPr>
          <w:rFonts w:ascii="Times New Roman" w:hAnsi="Times New Roman" w:cs="Times New Roman"/>
          <w:sz w:val="24"/>
          <w:szCs w:val="24"/>
        </w:rPr>
        <w:t>staircases to</w:t>
      </w:r>
      <w:r w:rsidR="003A06B0" w:rsidRPr="00E0359E">
        <w:rPr>
          <w:rFonts w:ascii="Times New Roman" w:hAnsi="Times New Roman" w:cs="Times New Roman"/>
          <w:sz w:val="24"/>
          <w:szCs w:val="24"/>
        </w:rPr>
        <w:t xml:space="preserve"> the Church.</w:t>
      </w:r>
    </w:p>
    <w:p w:rsidR="00A83460" w:rsidRPr="00E0359E" w:rsidRDefault="00DC72C5"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5. 30 Am</w:t>
      </w:r>
      <w:r w:rsidR="00A83460" w:rsidRPr="00E0359E">
        <w:rPr>
          <w:rFonts w:ascii="Times New Roman" w:hAnsi="Times New Roman" w:cs="Times New Roman"/>
          <w:sz w:val="24"/>
          <w:szCs w:val="24"/>
        </w:rPr>
        <w:t xml:space="preserve">. </w:t>
      </w:r>
      <w:r w:rsidR="00932853" w:rsidRPr="00E0359E">
        <w:rPr>
          <w:rFonts w:ascii="Times New Roman" w:hAnsi="Times New Roman" w:cs="Times New Roman"/>
          <w:sz w:val="24"/>
          <w:szCs w:val="24"/>
        </w:rPr>
        <w:t xml:space="preserve">the first service is started and I recite the </w:t>
      </w:r>
      <w:r w:rsidRPr="00E0359E">
        <w:rPr>
          <w:rFonts w:ascii="Times New Roman" w:hAnsi="Times New Roman" w:cs="Times New Roman"/>
          <w:sz w:val="24"/>
          <w:szCs w:val="24"/>
        </w:rPr>
        <w:t>Lord’s Prayer</w:t>
      </w:r>
      <w:r w:rsidR="00932853" w:rsidRPr="00E0359E">
        <w:rPr>
          <w:rFonts w:ascii="Times New Roman" w:hAnsi="Times New Roman" w:cs="Times New Roman"/>
          <w:sz w:val="24"/>
          <w:szCs w:val="24"/>
        </w:rPr>
        <w:t xml:space="preserve"> and sing some praising songs.</w:t>
      </w:r>
    </w:p>
    <w:p w:rsidR="00DC72C5" w:rsidRPr="00E0359E" w:rsidRDefault="007E4549"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6.00 am. </w:t>
      </w:r>
      <w:r w:rsidR="00EB496D" w:rsidRPr="00E0359E">
        <w:rPr>
          <w:rFonts w:ascii="Times New Roman" w:hAnsi="Times New Roman" w:cs="Times New Roman"/>
          <w:sz w:val="24"/>
          <w:szCs w:val="24"/>
        </w:rPr>
        <w:t xml:space="preserve">A head for breakfast which is normally a bowl of tea and a </w:t>
      </w:r>
      <w:r w:rsidR="00B57FC8" w:rsidRPr="00E0359E">
        <w:rPr>
          <w:rFonts w:ascii="Times New Roman" w:hAnsi="Times New Roman" w:cs="Times New Roman"/>
          <w:sz w:val="24"/>
          <w:szCs w:val="24"/>
        </w:rPr>
        <w:t>piece</w:t>
      </w:r>
      <w:r w:rsidR="00EB496D" w:rsidRPr="00E0359E">
        <w:rPr>
          <w:rFonts w:ascii="Times New Roman" w:hAnsi="Times New Roman" w:cs="Times New Roman"/>
          <w:sz w:val="24"/>
          <w:szCs w:val="24"/>
        </w:rPr>
        <w:t xml:space="preserve"> of bread.</w:t>
      </w:r>
    </w:p>
    <w:p w:rsidR="00EB496D" w:rsidRPr="00E0359E" w:rsidRDefault="000F10D8"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7.10 am. I start the second </w:t>
      </w:r>
      <w:r w:rsidR="00BE2896" w:rsidRPr="00E0359E">
        <w:rPr>
          <w:rFonts w:ascii="Times New Roman" w:hAnsi="Times New Roman" w:cs="Times New Roman"/>
          <w:sz w:val="24"/>
          <w:szCs w:val="24"/>
        </w:rPr>
        <w:t>service whereby I read scriptures.</w:t>
      </w:r>
      <w:r w:rsidR="00501DA3" w:rsidRPr="00E0359E">
        <w:rPr>
          <w:rFonts w:ascii="Times New Roman" w:hAnsi="Times New Roman" w:cs="Times New Roman"/>
          <w:sz w:val="24"/>
          <w:szCs w:val="24"/>
        </w:rPr>
        <w:t xml:space="preserve"> Also I take down some notes on the same.</w:t>
      </w:r>
    </w:p>
    <w:p w:rsidR="00B233A5" w:rsidRPr="00E0359E" w:rsidRDefault="00AA20AD"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9.00 am. </w:t>
      </w:r>
      <w:r w:rsidR="00BC5434" w:rsidRPr="00E0359E">
        <w:rPr>
          <w:rFonts w:ascii="Times New Roman" w:hAnsi="Times New Roman" w:cs="Times New Roman"/>
          <w:sz w:val="24"/>
          <w:szCs w:val="24"/>
        </w:rPr>
        <w:t>I start the third mass service of the day which entails t</w:t>
      </w:r>
      <w:r w:rsidR="003F3B7D" w:rsidRPr="00E0359E">
        <w:rPr>
          <w:rFonts w:ascii="Times New Roman" w:hAnsi="Times New Roman" w:cs="Times New Roman"/>
          <w:sz w:val="24"/>
          <w:szCs w:val="24"/>
        </w:rPr>
        <w:t xml:space="preserve">hree short psalms. </w:t>
      </w:r>
    </w:p>
    <w:p w:rsidR="003F3B7D" w:rsidRPr="00E0359E" w:rsidRDefault="001D10E8"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10.00 am. After the third service I </w:t>
      </w:r>
      <w:r w:rsidR="002F0832" w:rsidRPr="00E0359E">
        <w:rPr>
          <w:rFonts w:ascii="Times New Roman" w:hAnsi="Times New Roman" w:cs="Times New Roman"/>
          <w:sz w:val="24"/>
          <w:szCs w:val="24"/>
        </w:rPr>
        <w:t xml:space="preserve">start doing some other jobs for the day such as varnishing some of the structures around the compound. </w:t>
      </w:r>
    </w:p>
    <w:p w:rsidR="00E755ED" w:rsidRPr="00E0359E" w:rsidRDefault="000238EC"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 xml:space="preserve">4. </w:t>
      </w:r>
      <w:r w:rsidR="00976401" w:rsidRPr="00E0359E">
        <w:rPr>
          <w:rFonts w:ascii="Times New Roman" w:hAnsi="Times New Roman" w:cs="Times New Roman"/>
          <w:sz w:val="24"/>
          <w:szCs w:val="24"/>
        </w:rPr>
        <w:t xml:space="preserve">Discuss the central tenets of Islam </w:t>
      </w:r>
      <w:r w:rsidR="00C4072D" w:rsidRPr="00E0359E">
        <w:rPr>
          <w:rFonts w:ascii="Times New Roman" w:hAnsi="Times New Roman" w:cs="Times New Roman"/>
          <w:sz w:val="24"/>
          <w:szCs w:val="24"/>
        </w:rPr>
        <w:t>and its early development.</w:t>
      </w:r>
      <w:r w:rsidR="00356F53" w:rsidRPr="00E0359E">
        <w:rPr>
          <w:rFonts w:ascii="Times New Roman" w:hAnsi="Times New Roman" w:cs="Times New Roman"/>
          <w:sz w:val="24"/>
          <w:szCs w:val="24"/>
        </w:rPr>
        <w:t xml:space="preserve"> </w:t>
      </w:r>
    </w:p>
    <w:p w:rsidR="00BB1554" w:rsidRPr="00E0359E" w:rsidRDefault="00BB1554" w:rsidP="00E0359E">
      <w:pPr>
        <w:pStyle w:val="ListParagraph"/>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Muslims believe that Islam is the complete and universal version of a primordial faith. They also believe that their faith was revealed many times through prophets such as Adam, Abraham, Moses and Jesus. Also, they consider the Quran to be the unaltered revelation of God in its original Arabic text. </w:t>
      </w:r>
    </w:p>
    <w:p w:rsidR="00BB1554" w:rsidRPr="00E0359E" w:rsidRDefault="00BB1554" w:rsidP="00E0359E">
      <w:pPr>
        <w:spacing w:line="480" w:lineRule="auto"/>
        <w:ind w:firstLine="375"/>
        <w:rPr>
          <w:rFonts w:ascii="Times New Roman" w:hAnsi="Times New Roman" w:cs="Times New Roman"/>
          <w:sz w:val="24"/>
          <w:szCs w:val="24"/>
        </w:rPr>
      </w:pPr>
    </w:p>
    <w:p w:rsidR="00BB1554" w:rsidRPr="00E0359E" w:rsidRDefault="00BB1554"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5. Compare Celtic and Roman Christianity.</w:t>
      </w:r>
    </w:p>
    <w:tbl>
      <w:tblPr>
        <w:tblStyle w:val="TableGrid"/>
        <w:tblW w:w="8598" w:type="dxa"/>
        <w:tblInd w:w="475" w:type="dxa"/>
        <w:tblLook w:val="04A0" w:firstRow="1" w:lastRow="0" w:firstColumn="1" w:lastColumn="0" w:noHBand="0" w:noVBand="1"/>
      </w:tblPr>
      <w:tblGrid>
        <w:gridCol w:w="4020"/>
        <w:gridCol w:w="4578"/>
      </w:tblGrid>
      <w:tr w:rsidR="004E7D34" w:rsidRPr="00E0359E" w:rsidTr="008D3F08">
        <w:trPr>
          <w:trHeight w:val="262"/>
        </w:trPr>
        <w:tc>
          <w:tcPr>
            <w:tcW w:w="4020" w:type="dxa"/>
          </w:tcPr>
          <w:p w:rsidR="004E7D34" w:rsidRPr="00E0359E" w:rsidRDefault="00E746E5"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t>Celtic Christianity</w:t>
            </w:r>
          </w:p>
        </w:tc>
        <w:tc>
          <w:tcPr>
            <w:tcW w:w="4578" w:type="dxa"/>
          </w:tcPr>
          <w:p w:rsidR="004E7D34" w:rsidRPr="00E0359E" w:rsidRDefault="00E746E5"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t>Roman Christianity</w:t>
            </w:r>
          </w:p>
        </w:tc>
      </w:tr>
      <w:tr w:rsidR="004E7D34" w:rsidRPr="00E0359E" w:rsidTr="008D3F08">
        <w:trPr>
          <w:trHeight w:val="247"/>
        </w:trPr>
        <w:tc>
          <w:tcPr>
            <w:tcW w:w="4020" w:type="dxa"/>
          </w:tcPr>
          <w:p w:rsidR="004E7D34"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Conversion causes civilization.</w:t>
            </w:r>
          </w:p>
          <w:p w:rsidR="00A7569A"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Ministry was lay led.</w:t>
            </w:r>
          </w:p>
          <w:p w:rsidR="00A7569A"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Their theology is earthly and relevant.</w:t>
            </w:r>
          </w:p>
        </w:tc>
        <w:tc>
          <w:tcPr>
            <w:tcW w:w="4578" w:type="dxa"/>
          </w:tcPr>
          <w:p w:rsidR="004E7D34"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Civilized before conversion.</w:t>
            </w:r>
          </w:p>
          <w:p w:rsidR="00A7569A"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Ministry was led by professionals.</w:t>
            </w:r>
          </w:p>
          <w:p w:rsidR="00561521" w:rsidRPr="00E0359E" w:rsidRDefault="00561521"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Their ministry is heavenly and philosophical. </w:t>
            </w:r>
          </w:p>
        </w:tc>
      </w:tr>
    </w:tbl>
    <w:p w:rsidR="004E7D34" w:rsidRPr="00E0359E" w:rsidRDefault="004E7D34" w:rsidP="00E0359E">
      <w:pPr>
        <w:spacing w:line="480" w:lineRule="auto"/>
        <w:ind w:firstLine="375"/>
        <w:rPr>
          <w:rFonts w:ascii="Times New Roman" w:hAnsi="Times New Roman" w:cs="Times New Roman"/>
          <w:sz w:val="24"/>
          <w:szCs w:val="24"/>
        </w:rPr>
      </w:pPr>
    </w:p>
    <w:p w:rsidR="001B0EF1" w:rsidRPr="00E0359E" w:rsidRDefault="00BB1554"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 xml:space="preserve">6. </w:t>
      </w:r>
      <w:r w:rsidR="0096202E" w:rsidRPr="00E0359E">
        <w:rPr>
          <w:rFonts w:ascii="Times New Roman" w:hAnsi="Times New Roman" w:cs="Times New Roman"/>
          <w:sz w:val="24"/>
          <w:szCs w:val="24"/>
        </w:rPr>
        <w:t>Why</w:t>
      </w:r>
      <w:r w:rsidR="001B0EF1" w:rsidRPr="00E0359E">
        <w:rPr>
          <w:rFonts w:ascii="Times New Roman" w:hAnsi="Times New Roman" w:cs="Times New Roman"/>
          <w:sz w:val="24"/>
          <w:szCs w:val="24"/>
        </w:rPr>
        <w:t xml:space="preserve"> is the reign of Charlemagne generally considered to mark the end of the Dark Ages?</w:t>
      </w:r>
    </w:p>
    <w:p w:rsidR="0050656D" w:rsidRPr="00E0359E" w:rsidRDefault="00B92C57" w:rsidP="00E0359E">
      <w:pPr>
        <w:spacing w:line="480" w:lineRule="auto"/>
        <w:ind w:left="375"/>
        <w:rPr>
          <w:rFonts w:ascii="Times New Roman" w:hAnsi="Times New Roman" w:cs="Times New Roman"/>
          <w:sz w:val="24"/>
          <w:szCs w:val="24"/>
        </w:rPr>
      </w:pPr>
      <w:r w:rsidRPr="00E0359E">
        <w:rPr>
          <w:rFonts w:ascii="Times New Roman" w:hAnsi="Times New Roman" w:cs="Times New Roman"/>
          <w:sz w:val="24"/>
          <w:szCs w:val="24"/>
        </w:rPr>
        <w:t xml:space="preserve">Charlemagne instituted same reforms within the areas where he established his rule </w:t>
      </w:r>
      <w:r w:rsidR="008A7F77" w:rsidRPr="00E0359E">
        <w:rPr>
          <w:rFonts w:ascii="Times New Roman" w:hAnsi="Times New Roman" w:cs="Times New Roman"/>
          <w:sz w:val="24"/>
          <w:szCs w:val="24"/>
        </w:rPr>
        <w:t>thus creating common identity in the people.</w:t>
      </w:r>
      <w:r w:rsidR="00F95A0D" w:rsidRPr="00E0359E">
        <w:rPr>
          <w:rFonts w:ascii="Times New Roman" w:hAnsi="Times New Roman" w:cs="Times New Roman"/>
          <w:sz w:val="24"/>
          <w:szCs w:val="24"/>
        </w:rPr>
        <w:t xml:space="preserve"> Thus, he can be </w:t>
      </w:r>
      <w:r w:rsidR="001F4F51" w:rsidRPr="00E0359E">
        <w:rPr>
          <w:rFonts w:ascii="Times New Roman" w:hAnsi="Times New Roman" w:cs="Times New Roman"/>
          <w:sz w:val="24"/>
          <w:szCs w:val="24"/>
        </w:rPr>
        <w:t>said to mark the end of the Dark</w:t>
      </w:r>
      <w:r w:rsidR="00F95A0D" w:rsidRPr="00E0359E">
        <w:rPr>
          <w:rFonts w:ascii="Times New Roman" w:hAnsi="Times New Roman" w:cs="Times New Roman"/>
          <w:sz w:val="24"/>
          <w:szCs w:val="24"/>
        </w:rPr>
        <w:t xml:space="preserve"> Ages </w:t>
      </w:r>
      <w:r w:rsidR="00ED6B22" w:rsidRPr="00E0359E">
        <w:rPr>
          <w:rFonts w:ascii="Times New Roman" w:hAnsi="Times New Roman" w:cs="Times New Roman"/>
          <w:sz w:val="24"/>
          <w:szCs w:val="24"/>
        </w:rPr>
        <w:t>since he was ruled without</w:t>
      </w:r>
      <w:r w:rsidR="00F95A0D" w:rsidRPr="00E0359E">
        <w:rPr>
          <w:rFonts w:ascii="Times New Roman" w:hAnsi="Times New Roman" w:cs="Times New Roman"/>
          <w:sz w:val="24"/>
          <w:szCs w:val="24"/>
        </w:rPr>
        <w:t xml:space="preserve"> leaning on neither side</w:t>
      </w:r>
      <w:r w:rsidR="001F4F51" w:rsidRPr="00E0359E">
        <w:rPr>
          <w:rFonts w:ascii="Times New Roman" w:hAnsi="Times New Roman" w:cs="Times New Roman"/>
          <w:sz w:val="24"/>
          <w:szCs w:val="24"/>
        </w:rPr>
        <w:t xml:space="preserve"> (Pirenne, 2001)</w:t>
      </w:r>
      <w:r w:rsidR="00F95A0D" w:rsidRPr="00E0359E">
        <w:rPr>
          <w:rFonts w:ascii="Times New Roman" w:hAnsi="Times New Roman" w:cs="Times New Roman"/>
          <w:sz w:val="24"/>
          <w:szCs w:val="24"/>
        </w:rPr>
        <w:t>.</w:t>
      </w:r>
      <w:r w:rsidR="00ED6B22" w:rsidRPr="00E0359E">
        <w:rPr>
          <w:rFonts w:ascii="Times New Roman" w:hAnsi="Times New Roman" w:cs="Times New Roman"/>
          <w:sz w:val="24"/>
          <w:szCs w:val="24"/>
        </w:rPr>
        <w:t xml:space="preserve"> </w:t>
      </w:r>
    </w:p>
    <w:p w:rsidR="0096202E" w:rsidRPr="00E0359E" w:rsidRDefault="00B17607"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 xml:space="preserve">7. </w:t>
      </w:r>
      <w:r w:rsidR="001F25B6" w:rsidRPr="00E0359E">
        <w:rPr>
          <w:rFonts w:ascii="Times New Roman" w:hAnsi="Times New Roman" w:cs="Times New Roman"/>
          <w:sz w:val="24"/>
          <w:szCs w:val="24"/>
        </w:rPr>
        <w:t xml:space="preserve">How did St. Augustine influence </w:t>
      </w:r>
      <w:r w:rsidR="004C263B" w:rsidRPr="00E0359E">
        <w:rPr>
          <w:rFonts w:ascii="Times New Roman" w:hAnsi="Times New Roman" w:cs="Times New Roman"/>
          <w:sz w:val="24"/>
          <w:szCs w:val="24"/>
        </w:rPr>
        <w:t>medieval Christianity?</w:t>
      </w:r>
    </w:p>
    <w:p w:rsidR="003C77DE" w:rsidRPr="00E0359E" w:rsidRDefault="00645544" w:rsidP="00E0359E">
      <w:pPr>
        <w:spacing w:line="480" w:lineRule="auto"/>
        <w:ind w:left="375"/>
        <w:rPr>
          <w:rFonts w:ascii="Times New Roman" w:hAnsi="Times New Roman" w:cs="Times New Roman"/>
          <w:sz w:val="24"/>
          <w:szCs w:val="24"/>
        </w:rPr>
      </w:pPr>
      <w:r w:rsidRPr="00E0359E">
        <w:rPr>
          <w:rFonts w:ascii="Times New Roman" w:hAnsi="Times New Roman" w:cs="Times New Roman"/>
          <w:sz w:val="24"/>
          <w:szCs w:val="24"/>
        </w:rPr>
        <w:t xml:space="preserve">Augustine converted to Christianity </w:t>
      </w:r>
      <w:r w:rsidR="00025301" w:rsidRPr="00E0359E">
        <w:rPr>
          <w:rFonts w:ascii="Times New Roman" w:hAnsi="Times New Roman" w:cs="Times New Roman"/>
          <w:sz w:val="24"/>
          <w:szCs w:val="24"/>
        </w:rPr>
        <w:t xml:space="preserve">and later on became a teacher of rhetoric and later on also became the Bishop of the city </w:t>
      </w:r>
      <w:r w:rsidR="00754157" w:rsidRPr="00E0359E">
        <w:rPr>
          <w:rFonts w:ascii="Times New Roman" w:hAnsi="Times New Roman" w:cs="Times New Roman"/>
          <w:sz w:val="24"/>
          <w:szCs w:val="24"/>
        </w:rPr>
        <w:t>of</w:t>
      </w:r>
      <w:r w:rsidR="00025301" w:rsidRPr="00E0359E">
        <w:rPr>
          <w:rFonts w:ascii="Times New Roman" w:hAnsi="Times New Roman" w:cs="Times New Roman"/>
          <w:sz w:val="24"/>
          <w:szCs w:val="24"/>
        </w:rPr>
        <w:t xml:space="preserve"> Hippo. </w:t>
      </w:r>
      <w:r w:rsidR="00014027" w:rsidRPr="00E0359E">
        <w:rPr>
          <w:rFonts w:ascii="Times New Roman" w:hAnsi="Times New Roman" w:cs="Times New Roman"/>
          <w:sz w:val="24"/>
          <w:szCs w:val="24"/>
        </w:rPr>
        <w:t xml:space="preserve"> However, he became most recognized </w:t>
      </w:r>
      <w:r w:rsidR="007F40BE" w:rsidRPr="00E0359E">
        <w:rPr>
          <w:rFonts w:ascii="Times New Roman" w:hAnsi="Times New Roman" w:cs="Times New Roman"/>
          <w:sz w:val="24"/>
          <w:szCs w:val="24"/>
        </w:rPr>
        <w:t>from his interpretation of Christianity.</w:t>
      </w:r>
      <w:r w:rsidR="0073181E" w:rsidRPr="00E0359E">
        <w:rPr>
          <w:rFonts w:ascii="Times New Roman" w:hAnsi="Times New Roman" w:cs="Times New Roman"/>
          <w:sz w:val="24"/>
          <w:szCs w:val="24"/>
        </w:rPr>
        <w:t xml:space="preserve"> </w:t>
      </w:r>
    </w:p>
    <w:p w:rsidR="004C263B" w:rsidRPr="00E0359E" w:rsidRDefault="001651A7"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 xml:space="preserve">8. </w:t>
      </w:r>
      <w:r w:rsidR="008B36F0" w:rsidRPr="00E0359E">
        <w:rPr>
          <w:rFonts w:ascii="Times New Roman" w:hAnsi="Times New Roman" w:cs="Times New Roman"/>
          <w:sz w:val="24"/>
          <w:szCs w:val="24"/>
        </w:rPr>
        <w:t>Outline the major divisions within Islam and its impact upon the early caliphates.</w:t>
      </w:r>
      <w:r w:rsidR="00EC04A6" w:rsidRPr="00E0359E">
        <w:rPr>
          <w:rFonts w:ascii="Times New Roman" w:hAnsi="Times New Roman" w:cs="Times New Roman"/>
          <w:sz w:val="24"/>
          <w:szCs w:val="24"/>
        </w:rPr>
        <w:t xml:space="preserve"> </w:t>
      </w:r>
    </w:p>
    <w:p w:rsidR="00FD4597" w:rsidRDefault="00D67FC5" w:rsidP="00E0359E">
      <w:pPr>
        <w:spacing w:line="480" w:lineRule="auto"/>
        <w:ind w:left="375"/>
        <w:rPr>
          <w:rFonts w:ascii="Times New Roman" w:hAnsi="Times New Roman" w:cs="Times New Roman"/>
          <w:sz w:val="24"/>
          <w:szCs w:val="24"/>
        </w:rPr>
      </w:pPr>
      <w:r w:rsidRPr="00E0359E">
        <w:rPr>
          <w:rFonts w:ascii="Times New Roman" w:hAnsi="Times New Roman" w:cs="Times New Roman"/>
          <w:sz w:val="24"/>
          <w:szCs w:val="24"/>
        </w:rPr>
        <w:t>Major divisions within</w:t>
      </w:r>
      <w:r w:rsidR="00DA5A56" w:rsidRPr="00E0359E">
        <w:rPr>
          <w:rFonts w:ascii="Times New Roman" w:hAnsi="Times New Roman" w:cs="Times New Roman"/>
          <w:sz w:val="24"/>
          <w:szCs w:val="24"/>
        </w:rPr>
        <w:t xml:space="preserve"> Islam are Sunni and Shi’a</w:t>
      </w:r>
      <w:r w:rsidR="00D23BB8" w:rsidRPr="00E0359E">
        <w:rPr>
          <w:rFonts w:ascii="Times New Roman" w:hAnsi="Times New Roman" w:cs="Times New Roman"/>
          <w:sz w:val="24"/>
          <w:szCs w:val="24"/>
        </w:rPr>
        <w:t xml:space="preserve"> (Ramadan, 2017)</w:t>
      </w:r>
      <w:r w:rsidR="00DA5A56" w:rsidRPr="00E0359E">
        <w:rPr>
          <w:rFonts w:ascii="Times New Roman" w:hAnsi="Times New Roman" w:cs="Times New Roman"/>
          <w:sz w:val="24"/>
          <w:szCs w:val="24"/>
        </w:rPr>
        <w:t>.</w:t>
      </w:r>
      <w:r w:rsidR="00AA7D47" w:rsidRPr="00E0359E">
        <w:rPr>
          <w:rFonts w:ascii="Times New Roman" w:hAnsi="Times New Roman" w:cs="Times New Roman"/>
          <w:sz w:val="24"/>
          <w:szCs w:val="24"/>
        </w:rPr>
        <w:t xml:space="preserve"> </w:t>
      </w:r>
      <w:r w:rsidR="00997423" w:rsidRPr="00E0359E">
        <w:rPr>
          <w:rFonts w:ascii="Times New Roman" w:hAnsi="Times New Roman" w:cs="Times New Roman"/>
          <w:sz w:val="24"/>
          <w:szCs w:val="24"/>
        </w:rPr>
        <w:t xml:space="preserve">There arose some differences between the different groups </w:t>
      </w:r>
      <w:r w:rsidR="00EA2340" w:rsidRPr="00E0359E">
        <w:rPr>
          <w:rFonts w:ascii="Times New Roman" w:hAnsi="Times New Roman" w:cs="Times New Roman"/>
          <w:sz w:val="24"/>
          <w:szCs w:val="24"/>
        </w:rPr>
        <w:t>and they had to fight each other.</w:t>
      </w:r>
      <w:r w:rsidR="00B10658" w:rsidRPr="00E0359E">
        <w:rPr>
          <w:rFonts w:ascii="Times New Roman" w:hAnsi="Times New Roman" w:cs="Times New Roman"/>
          <w:sz w:val="24"/>
          <w:szCs w:val="24"/>
        </w:rPr>
        <w:t xml:space="preserve"> However, it is not easy to fight brothers and a human arbitrator was invited to resolve the dispute. However, some sect of the followers on one side shun the efforts and claimed that the decision is for Allah only. He telleth the truth and He is the </w:t>
      </w:r>
      <w:r w:rsidR="006B7986" w:rsidRPr="00E0359E">
        <w:rPr>
          <w:rFonts w:ascii="Times New Roman" w:hAnsi="Times New Roman" w:cs="Times New Roman"/>
          <w:sz w:val="24"/>
          <w:szCs w:val="24"/>
        </w:rPr>
        <w:t>best</w:t>
      </w:r>
      <w:r w:rsidR="00B10658" w:rsidRPr="00E0359E">
        <w:rPr>
          <w:rFonts w:ascii="Times New Roman" w:hAnsi="Times New Roman" w:cs="Times New Roman"/>
          <w:sz w:val="24"/>
          <w:szCs w:val="24"/>
        </w:rPr>
        <w:t xml:space="preserve"> of deciders. </w:t>
      </w:r>
    </w:p>
    <w:p w:rsidR="00961CF2" w:rsidRDefault="00961CF2" w:rsidP="00E0359E">
      <w:pPr>
        <w:spacing w:line="480" w:lineRule="auto"/>
        <w:ind w:left="375"/>
        <w:rPr>
          <w:rFonts w:ascii="Times New Roman" w:hAnsi="Times New Roman" w:cs="Times New Roman"/>
          <w:sz w:val="24"/>
          <w:szCs w:val="24"/>
        </w:rPr>
      </w:pPr>
    </w:p>
    <w:p w:rsidR="00961CF2" w:rsidRPr="00E0359E" w:rsidRDefault="00961CF2" w:rsidP="00E0359E">
      <w:pPr>
        <w:spacing w:line="480" w:lineRule="auto"/>
        <w:ind w:left="375"/>
        <w:rPr>
          <w:rFonts w:ascii="Times New Roman" w:hAnsi="Times New Roman" w:cs="Times New Roman"/>
          <w:sz w:val="24"/>
          <w:szCs w:val="24"/>
        </w:rPr>
      </w:pPr>
    </w:p>
    <w:p w:rsidR="00F131EE" w:rsidRPr="00E0359E" w:rsidRDefault="00F131EE" w:rsidP="00961CF2">
      <w:pPr>
        <w:spacing w:line="480" w:lineRule="auto"/>
        <w:ind w:left="375"/>
        <w:jc w:val="center"/>
        <w:rPr>
          <w:rFonts w:ascii="Times New Roman" w:hAnsi="Times New Roman" w:cs="Times New Roman"/>
          <w:sz w:val="24"/>
          <w:szCs w:val="24"/>
        </w:rPr>
      </w:pPr>
      <w:r w:rsidRPr="00E0359E">
        <w:rPr>
          <w:rFonts w:ascii="Times New Roman" w:hAnsi="Times New Roman" w:cs="Times New Roman"/>
          <w:sz w:val="24"/>
          <w:szCs w:val="24"/>
        </w:rPr>
        <w:lastRenderedPageBreak/>
        <w:t>References</w:t>
      </w:r>
    </w:p>
    <w:p w:rsidR="00961CF2" w:rsidRPr="00E0359E" w:rsidRDefault="00961CF2" w:rsidP="00961CF2">
      <w:pPr>
        <w:spacing w:line="480" w:lineRule="auto"/>
        <w:ind w:left="1094" w:hanging="720"/>
        <w:rPr>
          <w:rFonts w:ascii="Times New Roman" w:hAnsi="Times New Roman" w:cs="Times New Roman"/>
          <w:sz w:val="24"/>
          <w:szCs w:val="24"/>
        </w:rPr>
      </w:pPr>
      <w:r w:rsidRPr="00E0359E">
        <w:rPr>
          <w:rFonts w:ascii="Times New Roman" w:hAnsi="Times New Roman" w:cs="Times New Roman"/>
          <w:sz w:val="24"/>
          <w:szCs w:val="24"/>
        </w:rPr>
        <w:t xml:space="preserve">Pirenne, H. (2001). </w:t>
      </w:r>
      <w:r w:rsidRPr="00E0359E">
        <w:rPr>
          <w:rFonts w:ascii="Times New Roman" w:hAnsi="Times New Roman" w:cs="Times New Roman"/>
          <w:i/>
          <w:iCs/>
          <w:sz w:val="24"/>
          <w:szCs w:val="24"/>
        </w:rPr>
        <w:t>Mohammed &amp; Charlemagne</w:t>
      </w:r>
      <w:r w:rsidRPr="00E0359E">
        <w:rPr>
          <w:rFonts w:ascii="Times New Roman" w:hAnsi="Times New Roman" w:cs="Times New Roman"/>
          <w:sz w:val="24"/>
          <w:szCs w:val="24"/>
        </w:rPr>
        <w:t>. Mineola, N.Y: Dover Publications.</w:t>
      </w:r>
    </w:p>
    <w:p w:rsidR="00961CF2" w:rsidRPr="00E0359E" w:rsidRDefault="00961CF2" w:rsidP="00961CF2">
      <w:pPr>
        <w:spacing w:line="480" w:lineRule="auto"/>
        <w:ind w:left="1094" w:hanging="720"/>
        <w:rPr>
          <w:rFonts w:ascii="Times New Roman" w:hAnsi="Times New Roman" w:cs="Times New Roman"/>
          <w:sz w:val="24"/>
          <w:szCs w:val="24"/>
        </w:rPr>
      </w:pPr>
      <w:r w:rsidRPr="00E0359E">
        <w:rPr>
          <w:rFonts w:ascii="Times New Roman" w:hAnsi="Times New Roman" w:cs="Times New Roman"/>
          <w:sz w:val="24"/>
          <w:szCs w:val="24"/>
        </w:rPr>
        <w:t xml:space="preserve">Ramadan, T. (2017). </w:t>
      </w:r>
      <w:r w:rsidRPr="00E0359E">
        <w:rPr>
          <w:rFonts w:ascii="Times New Roman" w:hAnsi="Times New Roman" w:cs="Times New Roman"/>
          <w:i/>
          <w:iCs/>
          <w:sz w:val="24"/>
          <w:szCs w:val="24"/>
        </w:rPr>
        <w:t>Introduction to Islam</w:t>
      </w:r>
      <w:r w:rsidRPr="00E0359E">
        <w:rPr>
          <w:rFonts w:ascii="Times New Roman" w:hAnsi="Times New Roman" w:cs="Times New Roman"/>
          <w:sz w:val="24"/>
          <w:szCs w:val="24"/>
        </w:rPr>
        <w:t>. Oxford Univ Pr.</w:t>
      </w:r>
    </w:p>
    <w:p w:rsidR="00961CF2" w:rsidRPr="00E0359E" w:rsidRDefault="00961CF2" w:rsidP="00961CF2">
      <w:pPr>
        <w:spacing w:line="480" w:lineRule="auto"/>
        <w:ind w:left="1094" w:hanging="720"/>
        <w:rPr>
          <w:rFonts w:ascii="Times New Roman" w:hAnsi="Times New Roman" w:cs="Times New Roman"/>
          <w:sz w:val="24"/>
          <w:szCs w:val="24"/>
        </w:rPr>
      </w:pPr>
      <w:r w:rsidRPr="00E0359E">
        <w:rPr>
          <w:rFonts w:ascii="Times New Roman" w:hAnsi="Times New Roman" w:cs="Times New Roman"/>
          <w:sz w:val="24"/>
          <w:szCs w:val="24"/>
        </w:rPr>
        <w:t xml:space="preserve">Rosenwein, B. H. (2013). </w:t>
      </w:r>
      <w:r w:rsidRPr="00E0359E">
        <w:rPr>
          <w:rFonts w:ascii="Times New Roman" w:hAnsi="Times New Roman" w:cs="Times New Roman"/>
          <w:i/>
          <w:iCs/>
          <w:sz w:val="24"/>
          <w:szCs w:val="24"/>
        </w:rPr>
        <w:t>Reading the Middle Ages: Sources from Europe, Byzantium, and the Islamic World, Second Edition</w:t>
      </w:r>
      <w:r w:rsidRPr="00E0359E">
        <w:rPr>
          <w:rFonts w:ascii="Times New Roman" w:hAnsi="Times New Roman" w:cs="Times New Roman"/>
          <w:sz w:val="24"/>
          <w:szCs w:val="24"/>
        </w:rPr>
        <w:t>.</w:t>
      </w:r>
    </w:p>
    <w:p w:rsidR="00F131EE" w:rsidRPr="00E0359E" w:rsidRDefault="00F131EE" w:rsidP="00E0359E">
      <w:pPr>
        <w:spacing w:line="480" w:lineRule="auto"/>
        <w:ind w:left="375"/>
        <w:rPr>
          <w:rFonts w:ascii="Times New Roman" w:hAnsi="Times New Roman" w:cs="Times New Roman"/>
          <w:sz w:val="24"/>
          <w:szCs w:val="24"/>
        </w:rPr>
      </w:pPr>
    </w:p>
    <w:sectPr w:rsidR="00F131EE" w:rsidRPr="00E0359E" w:rsidSect="00E035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D21" w:rsidRDefault="00795D21" w:rsidP="00E0359E">
      <w:pPr>
        <w:spacing w:after="0" w:line="240" w:lineRule="auto"/>
      </w:pPr>
      <w:r>
        <w:separator/>
      </w:r>
    </w:p>
  </w:endnote>
  <w:endnote w:type="continuationSeparator" w:id="0">
    <w:p w:rsidR="00795D21" w:rsidRDefault="00795D21" w:rsidP="00E0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D21" w:rsidRDefault="00795D21" w:rsidP="00E0359E">
      <w:pPr>
        <w:spacing w:after="0" w:line="240" w:lineRule="auto"/>
      </w:pPr>
      <w:r>
        <w:separator/>
      </w:r>
    </w:p>
  </w:footnote>
  <w:footnote w:type="continuationSeparator" w:id="0">
    <w:p w:rsidR="00795D21" w:rsidRDefault="00795D21" w:rsidP="00E03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C9E" w:rsidRPr="007B0C9E" w:rsidRDefault="007B0C9E" w:rsidP="007B0C9E">
    <w:pPr>
      <w:pStyle w:val="Header"/>
      <w:spacing w:line="480" w:lineRule="auto"/>
      <w:jc w:val="right"/>
      <w:rPr>
        <w:rFonts w:ascii="Times New Roman" w:hAnsi="Times New Roman" w:cs="Times New Roman"/>
        <w:sz w:val="24"/>
      </w:rPr>
    </w:pPr>
    <w:r w:rsidRPr="007B0C9E">
      <w:rPr>
        <w:rFonts w:ascii="Times New Roman" w:hAnsi="Times New Roman" w:cs="Times New Roman"/>
        <w:sz w:val="24"/>
      </w:rPr>
      <w:t>EARLY MEDIEVAL WORLD</w:t>
    </w:r>
    <w:sdt>
      <w:sdtPr>
        <w:rPr>
          <w:rFonts w:ascii="Times New Roman" w:hAnsi="Times New Roman" w:cs="Times New Roman"/>
          <w:sz w:val="24"/>
        </w:rPr>
        <w:id w:val="157878348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B0C9E">
          <w:rPr>
            <w:rFonts w:ascii="Times New Roman" w:hAnsi="Times New Roman" w:cs="Times New Roman"/>
            <w:sz w:val="24"/>
          </w:rPr>
          <w:fldChar w:fldCharType="begin"/>
        </w:r>
        <w:r w:rsidRPr="007B0C9E">
          <w:rPr>
            <w:rFonts w:ascii="Times New Roman" w:hAnsi="Times New Roman" w:cs="Times New Roman"/>
            <w:sz w:val="24"/>
          </w:rPr>
          <w:instrText xml:space="preserve"> PAGE   \* MERGEFORMAT </w:instrText>
        </w:r>
        <w:r w:rsidRPr="007B0C9E">
          <w:rPr>
            <w:rFonts w:ascii="Times New Roman" w:hAnsi="Times New Roman" w:cs="Times New Roman"/>
            <w:sz w:val="24"/>
          </w:rPr>
          <w:fldChar w:fldCharType="separate"/>
        </w:r>
        <w:r w:rsidR="00FB01C5">
          <w:rPr>
            <w:rFonts w:ascii="Times New Roman" w:hAnsi="Times New Roman" w:cs="Times New Roman"/>
            <w:noProof/>
            <w:sz w:val="24"/>
          </w:rPr>
          <w:t>3</w:t>
        </w:r>
        <w:r w:rsidRPr="007B0C9E">
          <w:rPr>
            <w:rFonts w:ascii="Times New Roman" w:hAnsi="Times New Roman" w:cs="Times New Roman"/>
            <w:noProof/>
            <w:sz w:val="24"/>
          </w:rPr>
          <w:fldChar w:fldCharType="end"/>
        </w:r>
      </w:sdtContent>
    </w:sdt>
  </w:p>
  <w:p w:rsidR="007B0C9E" w:rsidRDefault="007B0C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59E" w:rsidRPr="00E0359E" w:rsidRDefault="00E0359E" w:rsidP="00E0359E">
    <w:pPr>
      <w:pStyle w:val="Header"/>
      <w:spacing w:line="480" w:lineRule="auto"/>
      <w:jc w:val="right"/>
      <w:rPr>
        <w:rFonts w:ascii="Times New Roman" w:hAnsi="Times New Roman" w:cs="Times New Roman"/>
        <w:sz w:val="24"/>
      </w:rPr>
    </w:pPr>
    <w:r w:rsidRPr="00E0359E">
      <w:rPr>
        <w:rFonts w:ascii="Times New Roman" w:hAnsi="Times New Roman" w:cs="Times New Roman"/>
        <w:sz w:val="24"/>
      </w:rPr>
      <w:t xml:space="preserve">Running Head: </w:t>
    </w:r>
    <w:r>
      <w:rPr>
        <w:rFonts w:ascii="Times New Roman" w:hAnsi="Times New Roman" w:cs="Times New Roman"/>
        <w:sz w:val="24"/>
        <w:lang w:val="en-GB"/>
      </w:rPr>
      <w:t>EARLY ME</w:t>
    </w:r>
    <w:r w:rsidRPr="00E0359E">
      <w:rPr>
        <w:rFonts w:ascii="Times New Roman" w:hAnsi="Times New Roman" w:cs="Times New Roman"/>
        <w:sz w:val="24"/>
        <w:lang w:val="en-GB"/>
      </w:rPr>
      <w:t>DIEVAL WORLD</w:t>
    </w:r>
    <w:sdt>
      <w:sdtPr>
        <w:rPr>
          <w:rFonts w:ascii="Times New Roman" w:hAnsi="Times New Roman" w:cs="Times New Roman"/>
          <w:sz w:val="24"/>
        </w:rPr>
        <w:id w:val="-158536884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0359E">
          <w:rPr>
            <w:rFonts w:ascii="Times New Roman" w:hAnsi="Times New Roman" w:cs="Times New Roman"/>
            <w:sz w:val="24"/>
          </w:rPr>
          <w:fldChar w:fldCharType="begin"/>
        </w:r>
        <w:r w:rsidRPr="00E0359E">
          <w:rPr>
            <w:rFonts w:ascii="Times New Roman" w:hAnsi="Times New Roman" w:cs="Times New Roman"/>
            <w:sz w:val="24"/>
          </w:rPr>
          <w:instrText xml:space="preserve"> PAGE   \* MERGEFORMAT </w:instrText>
        </w:r>
        <w:r w:rsidRPr="00E0359E">
          <w:rPr>
            <w:rFonts w:ascii="Times New Roman" w:hAnsi="Times New Roman" w:cs="Times New Roman"/>
            <w:sz w:val="24"/>
          </w:rPr>
          <w:fldChar w:fldCharType="separate"/>
        </w:r>
        <w:r w:rsidR="00FB01C5">
          <w:rPr>
            <w:rFonts w:ascii="Times New Roman" w:hAnsi="Times New Roman" w:cs="Times New Roman"/>
            <w:noProof/>
            <w:sz w:val="24"/>
          </w:rPr>
          <w:t>1</w:t>
        </w:r>
        <w:r w:rsidRPr="00E0359E">
          <w:rPr>
            <w:rFonts w:ascii="Times New Roman" w:hAnsi="Times New Roman" w:cs="Times New Roman"/>
            <w:noProof/>
            <w:sz w:val="24"/>
          </w:rPr>
          <w:fldChar w:fldCharType="end"/>
        </w:r>
      </w:sdtContent>
    </w:sdt>
  </w:p>
  <w:p w:rsidR="00E0359E" w:rsidRDefault="00E035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D6D"/>
    <w:multiLevelType w:val="hybridMultilevel"/>
    <w:tmpl w:val="D0EEE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EE3B40"/>
    <w:multiLevelType w:val="hybridMultilevel"/>
    <w:tmpl w:val="D922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C45B48"/>
    <w:multiLevelType w:val="multilevel"/>
    <w:tmpl w:val="28B03D62"/>
    <w:lvl w:ilvl="0">
      <w:start w:val="1"/>
      <w:numFmt w:val="decimal"/>
      <w:lvlText w:val="%1."/>
      <w:lvlJc w:val="left"/>
      <w:pPr>
        <w:ind w:left="720" w:hanging="360"/>
      </w:pPr>
      <w:rPr>
        <w:rFonts w:hint="default"/>
      </w:rPr>
    </w:lvl>
    <w:lvl w:ilvl="1">
      <w:start w:val="40"/>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76836392"/>
    <w:multiLevelType w:val="multilevel"/>
    <w:tmpl w:val="3B4421E4"/>
    <w:lvl w:ilvl="0">
      <w:start w:val="4"/>
      <w:numFmt w:val="decimal"/>
      <w:lvlText w:val="%1"/>
      <w:lvlJc w:val="left"/>
      <w:pPr>
        <w:ind w:left="375" w:hanging="375"/>
      </w:pPr>
      <w:rPr>
        <w:rFonts w:hint="default"/>
      </w:rPr>
    </w:lvl>
    <w:lvl w:ilvl="1">
      <w:start w:val="3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9F"/>
    <w:rsid w:val="00014027"/>
    <w:rsid w:val="000238EC"/>
    <w:rsid w:val="00025301"/>
    <w:rsid w:val="000272D4"/>
    <w:rsid w:val="00030AE1"/>
    <w:rsid w:val="00056ACD"/>
    <w:rsid w:val="00070C2B"/>
    <w:rsid w:val="00092042"/>
    <w:rsid w:val="000A55E8"/>
    <w:rsid w:val="000B47A5"/>
    <w:rsid w:val="000C3E7B"/>
    <w:rsid w:val="000F0FB6"/>
    <w:rsid w:val="000F10D8"/>
    <w:rsid w:val="000F34D3"/>
    <w:rsid w:val="0010360B"/>
    <w:rsid w:val="001443FA"/>
    <w:rsid w:val="001471F9"/>
    <w:rsid w:val="00152CA3"/>
    <w:rsid w:val="00157591"/>
    <w:rsid w:val="001651A7"/>
    <w:rsid w:val="0017420E"/>
    <w:rsid w:val="001A40DA"/>
    <w:rsid w:val="001B0EF1"/>
    <w:rsid w:val="001C3A6B"/>
    <w:rsid w:val="001D10E8"/>
    <w:rsid w:val="001D67BB"/>
    <w:rsid w:val="001E0B1B"/>
    <w:rsid w:val="001F25B6"/>
    <w:rsid w:val="001F4F51"/>
    <w:rsid w:val="00244B20"/>
    <w:rsid w:val="00254864"/>
    <w:rsid w:val="00262D04"/>
    <w:rsid w:val="00271E42"/>
    <w:rsid w:val="00291DE3"/>
    <w:rsid w:val="002B07E9"/>
    <w:rsid w:val="002C39DC"/>
    <w:rsid w:val="002C5EE2"/>
    <w:rsid w:val="002C6872"/>
    <w:rsid w:val="002F0832"/>
    <w:rsid w:val="0034216E"/>
    <w:rsid w:val="00344D95"/>
    <w:rsid w:val="003508DE"/>
    <w:rsid w:val="00356F53"/>
    <w:rsid w:val="003A06B0"/>
    <w:rsid w:val="003B1A09"/>
    <w:rsid w:val="003C77DE"/>
    <w:rsid w:val="003F3B7D"/>
    <w:rsid w:val="004143F0"/>
    <w:rsid w:val="0046496F"/>
    <w:rsid w:val="00470E35"/>
    <w:rsid w:val="00481F00"/>
    <w:rsid w:val="004B01A6"/>
    <w:rsid w:val="004C263B"/>
    <w:rsid w:val="004C7214"/>
    <w:rsid w:val="004D005D"/>
    <w:rsid w:val="004E7D34"/>
    <w:rsid w:val="00501DA3"/>
    <w:rsid w:val="005039BD"/>
    <w:rsid w:val="0050656D"/>
    <w:rsid w:val="00517D70"/>
    <w:rsid w:val="005247F2"/>
    <w:rsid w:val="0053350D"/>
    <w:rsid w:val="005418B8"/>
    <w:rsid w:val="0054328B"/>
    <w:rsid w:val="005468EB"/>
    <w:rsid w:val="00561521"/>
    <w:rsid w:val="00592792"/>
    <w:rsid w:val="005D2691"/>
    <w:rsid w:val="0063539A"/>
    <w:rsid w:val="00645544"/>
    <w:rsid w:val="006476C1"/>
    <w:rsid w:val="00690AED"/>
    <w:rsid w:val="00690E90"/>
    <w:rsid w:val="006945C6"/>
    <w:rsid w:val="006B7986"/>
    <w:rsid w:val="006C286F"/>
    <w:rsid w:val="00721CD4"/>
    <w:rsid w:val="00724777"/>
    <w:rsid w:val="00726A82"/>
    <w:rsid w:val="0073181E"/>
    <w:rsid w:val="00736547"/>
    <w:rsid w:val="0074475B"/>
    <w:rsid w:val="00754157"/>
    <w:rsid w:val="0075638D"/>
    <w:rsid w:val="00771367"/>
    <w:rsid w:val="0077338C"/>
    <w:rsid w:val="007757B3"/>
    <w:rsid w:val="00795663"/>
    <w:rsid w:val="00795D21"/>
    <w:rsid w:val="007B0C9E"/>
    <w:rsid w:val="007B29EF"/>
    <w:rsid w:val="007E4527"/>
    <w:rsid w:val="007E4549"/>
    <w:rsid w:val="007F40BE"/>
    <w:rsid w:val="007F4BE3"/>
    <w:rsid w:val="008100C2"/>
    <w:rsid w:val="00874BA7"/>
    <w:rsid w:val="008A7F77"/>
    <w:rsid w:val="008B36F0"/>
    <w:rsid w:val="008C325E"/>
    <w:rsid w:val="008C3A51"/>
    <w:rsid w:val="008C6DAC"/>
    <w:rsid w:val="008D3F08"/>
    <w:rsid w:val="00902805"/>
    <w:rsid w:val="00927602"/>
    <w:rsid w:val="00932853"/>
    <w:rsid w:val="00932CBE"/>
    <w:rsid w:val="00935D9B"/>
    <w:rsid w:val="00961CF2"/>
    <w:rsid w:val="0096202E"/>
    <w:rsid w:val="00971572"/>
    <w:rsid w:val="00976401"/>
    <w:rsid w:val="00997423"/>
    <w:rsid w:val="009A75F6"/>
    <w:rsid w:val="009F07BB"/>
    <w:rsid w:val="00A31531"/>
    <w:rsid w:val="00A34701"/>
    <w:rsid w:val="00A42F3C"/>
    <w:rsid w:val="00A7569A"/>
    <w:rsid w:val="00A7766B"/>
    <w:rsid w:val="00A80797"/>
    <w:rsid w:val="00A82594"/>
    <w:rsid w:val="00A83460"/>
    <w:rsid w:val="00A90076"/>
    <w:rsid w:val="00AA20AD"/>
    <w:rsid w:val="00AA2D4E"/>
    <w:rsid w:val="00AA3E36"/>
    <w:rsid w:val="00AA7D47"/>
    <w:rsid w:val="00AB0029"/>
    <w:rsid w:val="00AB63CD"/>
    <w:rsid w:val="00AC69E2"/>
    <w:rsid w:val="00AE5E63"/>
    <w:rsid w:val="00AF0E97"/>
    <w:rsid w:val="00AF653D"/>
    <w:rsid w:val="00AF7C44"/>
    <w:rsid w:val="00B10658"/>
    <w:rsid w:val="00B17607"/>
    <w:rsid w:val="00B233A5"/>
    <w:rsid w:val="00B3782C"/>
    <w:rsid w:val="00B40EA5"/>
    <w:rsid w:val="00B41CC7"/>
    <w:rsid w:val="00B57FC8"/>
    <w:rsid w:val="00B72F6B"/>
    <w:rsid w:val="00B86C9F"/>
    <w:rsid w:val="00B92C57"/>
    <w:rsid w:val="00BB1554"/>
    <w:rsid w:val="00BB5352"/>
    <w:rsid w:val="00BB6B4B"/>
    <w:rsid w:val="00BC5434"/>
    <w:rsid w:val="00BE2896"/>
    <w:rsid w:val="00C4072D"/>
    <w:rsid w:val="00C4738B"/>
    <w:rsid w:val="00C85E2D"/>
    <w:rsid w:val="00CB7182"/>
    <w:rsid w:val="00CE0ECF"/>
    <w:rsid w:val="00D03D16"/>
    <w:rsid w:val="00D23BB8"/>
    <w:rsid w:val="00D4201C"/>
    <w:rsid w:val="00D42DC4"/>
    <w:rsid w:val="00D528D9"/>
    <w:rsid w:val="00D67FC5"/>
    <w:rsid w:val="00D72220"/>
    <w:rsid w:val="00DA5A56"/>
    <w:rsid w:val="00DC72C5"/>
    <w:rsid w:val="00DF76E2"/>
    <w:rsid w:val="00E0359E"/>
    <w:rsid w:val="00E637DF"/>
    <w:rsid w:val="00E746E5"/>
    <w:rsid w:val="00E755ED"/>
    <w:rsid w:val="00E944D5"/>
    <w:rsid w:val="00E957EE"/>
    <w:rsid w:val="00EA2340"/>
    <w:rsid w:val="00EA3577"/>
    <w:rsid w:val="00EA390E"/>
    <w:rsid w:val="00EB496D"/>
    <w:rsid w:val="00EC04A6"/>
    <w:rsid w:val="00ED0F7F"/>
    <w:rsid w:val="00ED431E"/>
    <w:rsid w:val="00ED6B22"/>
    <w:rsid w:val="00ED76FD"/>
    <w:rsid w:val="00EE6AC3"/>
    <w:rsid w:val="00F131EE"/>
    <w:rsid w:val="00F53F85"/>
    <w:rsid w:val="00F607AD"/>
    <w:rsid w:val="00F672FE"/>
    <w:rsid w:val="00F86DFA"/>
    <w:rsid w:val="00F95A0D"/>
    <w:rsid w:val="00FA09A9"/>
    <w:rsid w:val="00FB01C5"/>
    <w:rsid w:val="00FC3F0A"/>
    <w:rsid w:val="00FD4597"/>
    <w:rsid w:val="00FD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E5C70-6D8E-4C09-9FAF-2E6ED66F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367"/>
    <w:pPr>
      <w:ind w:left="720"/>
      <w:contextualSpacing/>
    </w:pPr>
  </w:style>
  <w:style w:type="table" w:styleId="TableGrid">
    <w:name w:val="Table Grid"/>
    <w:basedOn w:val="TableNormal"/>
    <w:uiPriority w:val="39"/>
    <w:rsid w:val="004E7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0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59E"/>
  </w:style>
  <w:style w:type="paragraph" w:styleId="Footer">
    <w:name w:val="footer"/>
    <w:basedOn w:val="Normal"/>
    <w:link w:val="FooterChar"/>
    <w:uiPriority w:val="99"/>
    <w:unhideWhenUsed/>
    <w:rsid w:val="00E0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2019-04-30T09:53:00Z</dcterms:created>
  <dcterms:modified xsi:type="dcterms:W3CDTF">2019-04-30T09:53:00Z</dcterms:modified>
</cp:coreProperties>
</file>